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73" w:rsidRDefault="000E3A73" w:rsidP="00AC485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Міжнародний благодійний фонд</w:t>
      </w:r>
    </w:p>
    <w:p w:rsidR="00C65392" w:rsidRPr="000E3A73" w:rsidRDefault="00C65392" w:rsidP="00AC4852">
      <w:pPr>
        <w:spacing w:line="240" w:lineRule="auto"/>
        <w:jc w:val="center"/>
        <w:rPr>
          <w:sz w:val="28"/>
          <w:szCs w:val="28"/>
        </w:rPr>
      </w:pPr>
      <w:r w:rsidRPr="000E3A73">
        <w:rPr>
          <w:sz w:val="28"/>
          <w:szCs w:val="28"/>
        </w:rPr>
        <w:t>«Україна 3000»</w:t>
      </w:r>
    </w:p>
    <w:p w:rsidR="000E3A73" w:rsidRDefault="000E3A73" w:rsidP="00AC485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0E3A73">
        <w:rPr>
          <w:sz w:val="28"/>
          <w:szCs w:val="28"/>
        </w:rPr>
        <w:t>сеукраїнський конкурс благодійних проектів</w:t>
      </w:r>
    </w:p>
    <w:p w:rsidR="002E0813" w:rsidRPr="000E3A73" w:rsidRDefault="000E3A73" w:rsidP="00AC4852">
      <w:pPr>
        <w:spacing w:line="240" w:lineRule="auto"/>
        <w:jc w:val="center"/>
        <w:rPr>
          <w:sz w:val="28"/>
          <w:szCs w:val="28"/>
        </w:rPr>
      </w:pPr>
      <w:r w:rsidRPr="000E3A73">
        <w:rPr>
          <w:sz w:val="28"/>
          <w:szCs w:val="28"/>
        </w:rPr>
        <w:t>«Добро починається з тебе»</w:t>
      </w:r>
    </w:p>
    <w:p w:rsidR="000E3A73" w:rsidRDefault="000E3A73" w:rsidP="000E3A73">
      <w:pPr>
        <w:rPr>
          <w:sz w:val="28"/>
          <w:szCs w:val="28"/>
        </w:rPr>
      </w:pPr>
      <w:bookmarkStart w:id="0" w:name="bookmark0"/>
    </w:p>
    <w:p w:rsidR="000E3A73" w:rsidRDefault="000E3A73" w:rsidP="000E3A73">
      <w:pPr>
        <w:rPr>
          <w:sz w:val="28"/>
          <w:szCs w:val="28"/>
        </w:rPr>
      </w:pPr>
    </w:p>
    <w:p w:rsidR="000E3A73" w:rsidRDefault="000E3A73" w:rsidP="000E3A73">
      <w:pPr>
        <w:rPr>
          <w:sz w:val="28"/>
          <w:szCs w:val="28"/>
        </w:rPr>
      </w:pPr>
    </w:p>
    <w:p w:rsidR="000E3A73" w:rsidRDefault="000E3A73" w:rsidP="000E3A73">
      <w:pPr>
        <w:rPr>
          <w:sz w:val="28"/>
          <w:szCs w:val="28"/>
        </w:rPr>
      </w:pPr>
    </w:p>
    <w:p w:rsidR="000E3A73" w:rsidRDefault="000E3A73" w:rsidP="000E3A73">
      <w:pPr>
        <w:rPr>
          <w:sz w:val="28"/>
          <w:szCs w:val="28"/>
        </w:rPr>
      </w:pPr>
    </w:p>
    <w:p w:rsidR="000E3A73" w:rsidRPr="000E3A73" w:rsidRDefault="000E3A73" w:rsidP="000E3A73">
      <w:pPr>
        <w:jc w:val="center"/>
        <w:rPr>
          <w:b/>
          <w:sz w:val="44"/>
          <w:szCs w:val="28"/>
        </w:rPr>
      </w:pPr>
      <w:r w:rsidRPr="000E3A73">
        <w:rPr>
          <w:b/>
          <w:sz w:val="44"/>
          <w:szCs w:val="28"/>
        </w:rPr>
        <w:t>Благодійний проект</w:t>
      </w:r>
    </w:p>
    <w:p w:rsidR="000E3A73" w:rsidRPr="000E3A73" w:rsidRDefault="000E3A73" w:rsidP="000E3A73">
      <w:pPr>
        <w:jc w:val="center"/>
        <w:rPr>
          <w:b/>
          <w:sz w:val="44"/>
          <w:szCs w:val="28"/>
        </w:rPr>
      </w:pPr>
      <w:r w:rsidRPr="000E3A73">
        <w:rPr>
          <w:b/>
          <w:sz w:val="44"/>
          <w:szCs w:val="28"/>
        </w:rPr>
        <w:t>«Ми всі господарі природи,</w:t>
      </w:r>
    </w:p>
    <w:p w:rsidR="000E3A73" w:rsidRPr="000E3A73" w:rsidRDefault="000E3A73" w:rsidP="000E3A73">
      <w:pPr>
        <w:jc w:val="center"/>
        <w:rPr>
          <w:b/>
          <w:sz w:val="44"/>
          <w:szCs w:val="28"/>
        </w:rPr>
      </w:pPr>
      <w:r w:rsidRPr="000E3A73">
        <w:rPr>
          <w:b/>
          <w:sz w:val="44"/>
          <w:szCs w:val="28"/>
        </w:rPr>
        <w:t>тож бережімо її вроду»</w:t>
      </w:r>
      <w:bookmarkEnd w:id="0"/>
    </w:p>
    <w:p w:rsidR="000E3A73" w:rsidRDefault="000E3A73" w:rsidP="000E3A73">
      <w:pPr>
        <w:rPr>
          <w:sz w:val="28"/>
          <w:szCs w:val="28"/>
        </w:rPr>
      </w:pPr>
    </w:p>
    <w:p w:rsidR="000E3A73" w:rsidRDefault="000E3A73" w:rsidP="000E3A73">
      <w:pPr>
        <w:rPr>
          <w:sz w:val="28"/>
          <w:szCs w:val="28"/>
        </w:rPr>
      </w:pPr>
    </w:p>
    <w:p w:rsidR="000E3A73" w:rsidRDefault="000E3A73" w:rsidP="000E3A73">
      <w:pPr>
        <w:rPr>
          <w:sz w:val="28"/>
          <w:szCs w:val="28"/>
        </w:rPr>
      </w:pPr>
    </w:p>
    <w:p w:rsidR="000E3A73" w:rsidRDefault="000E3A73" w:rsidP="000E3A73">
      <w:pPr>
        <w:rPr>
          <w:sz w:val="28"/>
          <w:szCs w:val="28"/>
        </w:rPr>
      </w:pPr>
    </w:p>
    <w:p w:rsidR="000E3A73" w:rsidRDefault="000E3A73" w:rsidP="000E3A73">
      <w:pPr>
        <w:rPr>
          <w:sz w:val="28"/>
          <w:szCs w:val="28"/>
        </w:rPr>
      </w:pPr>
    </w:p>
    <w:p w:rsidR="000E3A73" w:rsidRDefault="000E3A73" w:rsidP="000E3A73">
      <w:pPr>
        <w:rPr>
          <w:sz w:val="28"/>
          <w:szCs w:val="28"/>
        </w:rPr>
      </w:pPr>
    </w:p>
    <w:p w:rsidR="000E3A73" w:rsidRPr="000E3A73" w:rsidRDefault="000E3A73" w:rsidP="000E3A73">
      <w:pPr>
        <w:jc w:val="center"/>
        <w:rPr>
          <w:i/>
          <w:sz w:val="28"/>
          <w:szCs w:val="28"/>
        </w:rPr>
      </w:pPr>
      <w:r w:rsidRPr="000E3A73">
        <w:rPr>
          <w:i/>
          <w:sz w:val="28"/>
          <w:szCs w:val="28"/>
        </w:rPr>
        <w:t xml:space="preserve">Яргорівська загальноосвітня школа І-ІІ ступенів </w:t>
      </w:r>
    </w:p>
    <w:p w:rsidR="000E3A73" w:rsidRPr="000E3A73" w:rsidRDefault="000E3A73" w:rsidP="000E3A73">
      <w:pPr>
        <w:jc w:val="center"/>
        <w:rPr>
          <w:i/>
          <w:sz w:val="28"/>
          <w:szCs w:val="28"/>
        </w:rPr>
      </w:pPr>
      <w:r w:rsidRPr="000E3A73">
        <w:rPr>
          <w:i/>
          <w:sz w:val="28"/>
          <w:szCs w:val="28"/>
        </w:rPr>
        <w:t>Монастирського району Тернопільської області</w:t>
      </w:r>
    </w:p>
    <w:p w:rsidR="000E3A73" w:rsidRDefault="000E3A73" w:rsidP="000E3A73">
      <w:pPr>
        <w:rPr>
          <w:sz w:val="28"/>
          <w:szCs w:val="28"/>
        </w:rPr>
      </w:pPr>
    </w:p>
    <w:p w:rsidR="000E3A73" w:rsidRDefault="000E3A73" w:rsidP="000E3A73">
      <w:pPr>
        <w:rPr>
          <w:sz w:val="28"/>
          <w:szCs w:val="28"/>
        </w:rPr>
      </w:pPr>
    </w:p>
    <w:p w:rsidR="000E3A73" w:rsidRDefault="000E3A73" w:rsidP="000E3A73">
      <w:pPr>
        <w:rPr>
          <w:sz w:val="28"/>
          <w:szCs w:val="28"/>
        </w:rPr>
      </w:pPr>
    </w:p>
    <w:p w:rsidR="000E3A73" w:rsidRDefault="000E3A73" w:rsidP="000E3A73">
      <w:pPr>
        <w:rPr>
          <w:sz w:val="28"/>
          <w:szCs w:val="28"/>
        </w:rPr>
      </w:pPr>
    </w:p>
    <w:p w:rsidR="000E3A73" w:rsidRDefault="000E3A73" w:rsidP="000E3A73">
      <w:pPr>
        <w:rPr>
          <w:sz w:val="28"/>
          <w:szCs w:val="28"/>
        </w:rPr>
      </w:pPr>
    </w:p>
    <w:p w:rsidR="000E3A73" w:rsidRDefault="000E3A73" w:rsidP="000E3A73">
      <w:pPr>
        <w:rPr>
          <w:sz w:val="28"/>
          <w:szCs w:val="28"/>
        </w:rPr>
      </w:pPr>
    </w:p>
    <w:p w:rsidR="00AC4852" w:rsidRDefault="00AC4852" w:rsidP="000E3A73">
      <w:pPr>
        <w:rPr>
          <w:sz w:val="28"/>
          <w:szCs w:val="28"/>
        </w:rPr>
      </w:pPr>
    </w:p>
    <w:p w:rsidR="000E3A73" w:rsidRDefault="000E3A73" w:rsidP="000E3A73">
      <w:pPr>
        <w:rPr>
          <w:sz w:val="28"/>
          <w:szCs w:val="28"/>
        </w:rPr>
      </w:pPr>
    </w:p>
    <w:p w:rsidR="000E3A73" w:rsidRDefault="000E3A73" w:rsidP="000E3A73">
      <w:pPr>
        <w:rPr>
          <w:sz w:val="28"/>
          <w:szCs w:val="28"/>
        </w:rPr>
      </w:pPr>
    </w:p>
    <w:p w:rsidR="000E3A73" w:rsidRPr="000E3A73" w:rsidRDefault="000E3A73" w:rsidP="000E3A73">
      <w:pPr>
        <w:jc w:val="center"/>
        <w:rPr>
          <w:sz w:val="28"/>
          <w:szCs w:val="28"/>
        </w:rPr>
        <w:sectPr w:rsidR="000E3A73" w:rsidRPr="000E3A73" w:rsidSect="00AC4852">
          <w:footerReference w:type="default" r:id="rId7"/>
          <w:pgSz w:w="11909" w:h="16838"/>
          <w:pgMar w:top="851" w:right="851" w:bottom="851" w:left="1134" w:header="0" w:footer="6" w:gutter="0"/>
          <w:pgBorders w:display="firstPage" w:offsetFrom="page">
            <w:top w:val="whiteFlowers" w:sz="24" w:space="24" w:color="auto"/>
            <w:left w:val="whiteFlowers" w:sz="24" w:space="24" w:color="auto"/>
            <w:bottom w:val="whiteFlowers" w:sz="24" w:space="24" w:color="auto"/>
            <w:right w:val="whiteFlowers" w:sz="24" w:space="24" w:color="auto"/>
          </w:pgBorders>
          <w:cols w:space="720"/>
          <w:noEndnote/>
          <w:titlePg/>
          <w:docGrid w:linePitch="360"/>
        </w:sectPr>
      </w:pPr>
      <w:r w:rsidRPr="000E3A73">
        <w:rPr>
          <w:sz w:val="28"/>
          <w:szCs w:val="28"/>
        </w:rPr>
        <w:t>2015 рік</w:t>
      </w:r>
    </w:p>
    <w:p w:rsidR="000E3A73" w:rsidRPr="000E3A73" w:rsidRDefault="000E3A73" w:rsidP="000E3A73">
      <w:pPr>
        <w:jc w:val="center"/>
        <w:rPr>
          <w:b/>
          <w:sz w:val="28"/>
          <w:szCs w:val="28"/>
        </w:rPr>
      </w:pPr>
      <w:r w:rsidRPr="000E3A73">
        <w:rPr>
          <w:b/>
          <w:sz w:val="28"/>
          <w:szCs w:val="28"/>
        </w:rPr>
        <w:lastRenderedPageBreak/>
        <w:t>Реєстраційна картка благодійного проекту</w:t>
      </w:r>
    </w:p>
    <w:p w:rsidR="000E3A73" w:rsidRPr="000E3A73" w:rsidRDefault="000E3A73" w:rsidP="000E3A73">
      <w:pPr>
        <w:spacing w:line="240" w:lineRule="auto"/>
        <w:jc w:val="center"/>
        <w:rPr>
          <w:b/>
          <w:i/>
          <w:sz w:val="28"/>
          <w:szCs w:val="28"/>
        </w:rPr>
      </w:pPr>
      <w:r w:rsidRPr="000E3A73">
        <w:rPr>
          <w:b/>
          <w:i/>
          <w:sz w:val="28"/>
          <w:szCs w:val="28"/>
        </w:rPr>
        <w:t>Міжнародний благодійний фонд «Україна 3000»</w:t>
      </w:r>
    </w:p>
    <w:p w:rsidR="000E3A73" w:rsidRPr="000E3A73" w:rsidRDefault="000E3A73" w:rsidP="000E3A73">
      <w:pPr>
        <w:spacing w:line="240" w:lineRule="auto"/>
        <w:jc w:val="center"/>
        <w:rPr>
          <w:b/>
          <w:i/>
          <w:sz w:val="28"/>
          <w:szCs w:val="28"/>
        </w:rPr>
      </w:pPr>
      <w:r w:rsidRPr="000E3A73">
        <w:rPr>
          <w:b/>
          <w:i/>
          <w:sz w:val="28"/>
          <w:szCs w:val="28"/>
        </w:rPr>
        <w:t>Всеукраїнський конкурс благодійних проектів</w:t>
      </w:r>
    </w:p>
    <w:p w:rsidR="000E3A73" w:rsidRPr="000E3A73" w:rsidRDefault="000E3A73" w:rsidP="000E3A73">
      <w:pPr>
        <w:spacing w:line="240" w:lineRule="auto"/>
        <w:jc w:val="center"/>
        <w:rPr>
          <w:b/>
          <w:i/>
          <w:sz w:val="28"/>
          <w:szCs w:val="28"/>
        </w:rPr>
      </w:pPr>
      <w:r w:rsidRPr="000E3A73">
        <w:rPr>
          <w:b/>
          <w:i/>
          <w:sz w:val="28"/>
          <w:szCs w:val="28"/>
        </w:rPr>
        <w:t>«Добро починається з тебе»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55"/>
        <w:gridCol w:w="4541"/>
      </w:tblGrid>
      <w:tr w:rsidR="000E3A73" w:rsidRPr="000E3A73" w:rsidTr="000E3A73">
        <w:trPr>
          <w:trHeight w:hRule="exact" w:val="341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3A73" w:rsidRPr="000E3A73" w:rsidRDefault="000E3A73" w:rsidP="000E3A73">
            <w:pPr>
              <w:rPr>
                <w:i/>
                <w:sz w:val="28"/>
                <w:szCs w:val="28"/>
              </w:rPr>
            </w:pPr>
            <w:r w:rsidRPr="000E3A73">
              <w:rPr>
                <w:i/>
                <w:sz w:val="28"/>
                <w:szCs w:val="28"/>
              </w:rPr>
              <w:t>Дата реєстрації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A73" w:rsidRPr="000E3A73" w:rsidRDefault="000E3A73" w:rsidP="000E3A73">
            <w:pPr>
              <w:rPr>
                <w:sz w:val="28"/>
                <w:szCs w:val="28"/>
              </w:rPr>
            </w:pPr>
          </w:p>
        </w:tc>
      </w:tr>
      <w:tr w:rsidR="000E3A73" w:rsidRPr="000E3A73" w:rsidTr="000E3A73">
        <w:trPr>
          <w:trHeight w:hRule="exact" w:val="341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A73" w:rsidRPr="000E3A73" w:rsidRDefault="000E3A73" w:rsidP="000E3A73">
            <w:pPr>
              <w:rPr>
                <w:i/>
                <w:sz w:val="28"/>
                <w:szCs w:val="28"/>
              </w:rPr>
            </w:pPr>
            <w:r w:rsidRPr="000E3A73">
              <w:rPr>
                <w:i/>
                <w:sz w:val="28"/>
                <w:szCs w:val="28"/>
              </w:rPr>
              <w:t>Реєстраційний номер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A73" w:rsidRPr="000E3A73" w:rsidRDefault="000E3A73" w:rsidP="000E3A73">
            <w:pPr>
              <w:rPr>
                <w:sz w:val="28"/>
                <w:szCs w:val="28"/>
              </w:rPr>
            </w:pPr>
          </w:p>
        </w:tc>
      </w:tr>
    </w:tbl>
    <w:p w:rsidR="000E3A73" w:rsidRDefault="000E3A73" w:rsidP="000E3A73">
      <w:pPr>
        <w:rPr>
          <w:sz w:val="28"/>
          <w:szCs w:val="28"/>
        </w:rPr>
      </w:pPr>
    </w:p>
    <w:p w:rsidR="000E3A73" w:rsidRPr="000E3A73" w:rsidRDefault="000E3A73" w:rsidP="000E3A73">
      <w:pPr>
        <w:pStyle w:val="a9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0E3A73">
        <w:rPr>
          <w:b/>
          <w:sz w:val="28"/>
          <w:szCs w:val="28"/>
          <w:u w:val="single"/>
        </w:rPr>
        <w:t>Тематична спрямованість проекту</w:t>
      </w:r>
    </w:p>
    <w:p w:rsidR="000E3A73" w:rsidRPr="000E3A73" w:rsidRDefault="000E3A73" w:rsidP="000E3A73">
      <w:pPr>
        <w:pStyle w:val="a9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0E3A73">
        <w:rPr>
          <w:b/>
          <w:sz w:val="28"/>
          <w:szCs w:val="28"/>
          <w:u w:val="single"/>
        </w:rPr>
        <w:t>Екологічний напрям</w:t>
      </w:r>
    </w:p>
    <w:p w:rsidR="000E3A73" w:rsidRPr="000E3A73" w:rsidRDefault="000E3A73" w:rsidP="000E3A73">
      <w:pPr>
        <w:pStyle w:val="a9"/>
        <w:numPr>
          <w:ilvl w:val="0"/>
          <w:numId w:val="2"/>
        </w:numPr>
        <w:spacing w:line="240" w:lineRule="auto"/>
        <w:rPr>
          <w:b/>
          <w:sz w:val="28"/>
          <w:szCs w:val="28"/>
          <w:u w:val="single"/>
        </w:rPr>
      </w:pPr>
      <w:r w:rsidRPr="000E3A73">
        <w:rPr>
          <w:b/>
          <w:sz w:val="28"/>
          <w:szCs w:val="28"/>
          <w:u w:val="single"/>
        </w:rPr>
        <w:t>Екологічний напрям</w:t>
      </w:r>
    </w:p>
    <w:p w:rsidR="000E3A73" w:rsidRDefault="000E3A73" w:rsidP="000E3A73">
      <w:pPr>
        <w:spacing w:line="240" w:lineRule="auto"/>
        <w:rPr>
          <w:sz w:val="28"/>
          <w:szCs w:val="28"/>
        </w:rPr>
      </w:pPr>
    </w:p>
    <w:p w:rsidR="000E3A73" w:rsidRPr="000E3A73" w:rsidRDefault="000E3A73" w:rsidP="000E3A73">
      <w:pPr>
        <w:spacing w:line="240" w:lineRule="auto"/>
        <w:rPr>
          <w:b/>
          <w:sz w:val="28"/>
          <w:szCs w:val="28"/>
        </w:rPr>
      </w:pPr>
      <w:r w:rsidRPr="000E3A73">
        <w:rPr>
          <w:b/>
          <w:sz w:val="28"/>
          <w:szCs w:val="28"/>
        </w:rPr>
        <w:t>2. Назва проекту</w:t>
      </w:r>
    </w:p>
    <w:p w:rsidR="000E3A73" w:rsidRPr="000E3A73" w:rsidRDefault="000E3A73" w:rsidP="000E3A73">
      <w:pPr>
        <w:ind w:left="3402"/>
        <w:rPr>
          <w:b/>
          <w:i/>
          <w:sz w:val="28"/>
          <w:szCs w:val="28"/>
        </w:rPr>
      </w:pPr>
      <w:r w:rsidRPr="000E3A73">
        <w:rPr>
          <w:b/>
          <w:i/>
          <w:sz w:val="28"/>
          <w:szCs w:val="28"/>
        </w:rPr>
        <w:t xml:space="preserve">«Ми всі господарі природи, </w:t>
      </w:r>
    </w:p>
    <w:p w:rsidR="000E3A73" w:rsidRPr="000E3A73" w:rsidRDefault="000E3A73" w:rsidP="000E3A73">
      <w:pPr>
        <w:ind w:left="3402"/>
        <w:rPr>
          <w:b/>
          <w:i/>
          <w:sz w:val="28"/>
          <w:szCs w:val="28"/>
        </w:rPr>
      </w:pPr>
      <w:r w:rsidRPr="000E3A73">
        <w:rPr>
          <w:b/>
          <w:i/>
          <w:sz w:val="28"/>
          <w:szCs w:val="28"/>
        </w:rPr>
        <w:t>тож бережімо її вроду»</w:t>
      </w:r>
    </w:p>
    <w:p w:rsidR="000E3A73" w:rsidRPr="000E3A73" w:rsidRDefault="000E3A73" w:rsidP="000E3A73">
      <w:pPr>
        <w:spacing w:line="240" w:lineRule="auto"/>
        <w:rPr>
          <w:b/>
          <w:sz w:val="28"/>
          <w:szCs w:val="28"/>
        </w:rPr>
      </w:pPr>
      <w:r w:rsidRPr="000E3A73">
        <w:rPr>
          <w:b/>
          <w:sz w:val="28"/>
          <w:szCs w:val="28"/>
        </w:rPr>
        <w:t>3. Відомості про навчальний заклад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08"/>
        <w:gridCol w:w="5405"/>
      </w:tblGrid>
      <w:tr w:rsidR="000E3A73" w:rsidRPr="000E3A73" w:rsidTr="000E3A73">
        <w:trPr>
          <w:trHeight w:hRule="exact" w:val="67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Назва закладу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Яргорівська загальноосвітня школа І-ІІ ступенів</w:t>
            </w:r>
          </w:p>
        </w:tc>
      </w:tr>
      <w:tr w:rsidR="000E3A73" w:rsidRPr="000E3A73" w:rsidTr="000E3A73">
        <w:trPr>
          <w:trHeight w:hRule="exact" w:val="9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Поштова адреса закладу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Тернопільська область, Монастириський район, село Яргорів, 48330</w:t>
            </w:r>
          </w:p>
        </w:tc>
      </w:tr>
      <w:tr w:rsidR="000E3A73" w:rsidRPr="000E3A73" w:rsidTr="000E3A73">
        <w:trPr>
          <w:trHeight w:hRule="exact" w:val="65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Телефон, факс (з кодом)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8-035-55 (код) тел. 3-13-03 каб. директора</w:t>
            </w:r>
          </w:p>
        </w:tc>
      </w:tr>
      <w:tr w:rsidR="000E3A73" w:rsidRPr="000E3A73" w:rsidTr="000E3A73">
        <w:trPr>
          <w:trHeight w:hRule="exact" w:val="32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Електронна адреса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-</w:t>
            </w:r>
          </w:p>
        </w:tc>
      </w:tr>
      <w:tr w:rsidR="000E3A73" w:rsidRPr="000E3A73" w:rsidTr="000E3A73">
        <w:trPr>
          <w:trHeight w:hRule="exact" w:val="34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Інтернет-адреса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E3A73" w:rsidRPr="000E3A73" w:rsidTr="000E3A73">
        <w:trPr>
          <w:trHeight w:hRule="exact" w:val="9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Прізвище, ім’я, по батькові керівника закладу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Шайда Люба Григорівна</w:t>
            </w:r>
          </w:p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E3A73" w:rsidRPr="000E3A73" w:rsidTr="000E3A73">
        <w:trPr>
          <w:trHeight w:hRule="exact" w:val="3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Кількість учнів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A73" w:rsidRPr="00AC4852" w:rsidRDefault="00AC4852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:rsidR="000E3A73" w:rsidRPr="00AC4852" w:rsidRDefault="000E3A73" w:rsidP="00AC4852">
      <w:pPr>
        <w:spacing w:line="240" w:lineRule="auto"/>
        <w:rPr>
          <w:b/>
          <w:sz w:val="28"/>
          <w:szCs w:val="28"/>
        </w:rPr>
      </w:pPr>
      <w:r w:rsidRPr="00AC4852">
        <w:rPr>
          <w:b/>
          <w:sz w:val="28"/>
          <w:szCs w:val="28"/>
        </w:rPr>
        <w:t>4 . Відомості про керівника проекту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92"/>
        <w:gridCol w:w="5242"/>
      </w:tblGrid>
      <w:tr w:rsidR="000E3A73" w:rsidRPr="000E3A73" w:rsidTr="000E3A73">
        <w:trPr>
          <w:trHeight w:hRule="exact" w:val="98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Прізвище, ім’я, по батькові керівника проекту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A73" w:rsidRPr="00AC4852" w:rsidRDefault="00AC4852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Галина Михайлівна</w:t>
            </w:r>
          </w:p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E3A73" w:rsidRPr="000E3A73" w:rsidTr="000E3A73">
        <w:trPr>
          <w:trHeight w:hRule="exact" w:val="65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Посада керівника проекту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Завідуючий Монастириським рай методкабінетом</w:t>
            </w:r>
          </w:p>
        </w:tc>
      </w:tr>
      <w:tr w:rsidR="000E3A73" w:rsidRPr="000E3A73" w:rsidTr="000E3A73">
        <w:trPr>
          <w:trHeight w:hRule="exact" w:val="9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Поштова адреса для листування з керівником проекту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4852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48300 Тернопільська область, Монастириський район,</w:t>
            </w:r>
          </w:p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вул. П. Тичини 17</w:t>
            </w:r>
          </w:p>
        </w:tc>
      </w:tr>
      <w:tr w:rsidR="000E3A73" w:rsidRPr="000E3A73" w:rsidTr="000E3A73">
        <w:trPr>
          <w:trHeight w:hRule="exact" w:val="32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Телефон (з кодом)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8-035-55-2-00-46 моб. 098-665-91-57</w:t>
            </w:r>
          </w:p>
        </w:tc>
      </w:tr>
      <w:tr w:rsidR="000E3A73" w:rsidRPr="000E3A73" w:rsidTr="000E3A73">
        <w:trPr>
          <w:trHeight w:hRule="exact" w:val="34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E3A73">
              <w:rPr>
                <w:sz w:val="28"/>
                <w:szCs w:val="28"/>
              </w:rPr>
              <w:t>Електронна адреса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A73" w:rsidRPr="000E3A73" w:rsidRDefault="000E3A73" w:rsidP="00AC4852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0E3A73" w:rsidRDefault="000E3A73" w:rsidP="000E3A73">
      <w:pPr>
        <w:rPr>
          <w:sz w:val="28"/>
          <w:szCs w:val="28"/>
          <w:lang w:val="en-US"/>
        </w:rPr>
      </w:pPr>
    </w:p>
    <w:p w:rsidR="00FE2EF6" w:rsidRDefault="00FE2EF6" w:rsidP="000E3A73">
      <w:pPr>
        <w:rPr>
          <w:sz w:val="28"/>
          <w:szCs w:val="28"/>
          <w:lang w:val="en-US"/>
        </w:rPr>
      </w:pPr>
    </w:p>
    <w:p w:rsidR="00FE2EF6" w:rsidRDefault="00FE2EF6" w:rsidP="000E3A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Мета проекту.</w:t>
      </w:r>
    </w:p>
    <w:p w:rsidR="00FE2EF6" w:rsidRPr="00FE2EF6" w:rsidRDefault="00FE2EF6" w:rsidP="00FE2EF6">
      <w:pPr>
        <w:pStyle w:val="a9"/>
        <w:numPr>
          <w:ilvl w:val="0"/>
          <w:numId w:val="3"/>
        </w:numPr>
        <w:rPr>
          <w:sz w:val="28"/>
          <w:szCs w:val="28"/>
        </w:rPr>
      </w:pPr>
      <w:r w:rsidRPr="00FE2EF6">
        <w:rPr>
          <w:sz w:val="28"/>
          <w:szCs w:val="28"/>
        </w:rPr>
        <w:t>Виховати в учнів дбайливе ставлення до природи;</w:t>
      </w:r>
    </w:p>
    <w:p w:rsidR="00FE2EF6" w:rsidRPr="00FE2EF6" w:rsidRDefault="00FE2EF6" w:rsidP="00FE2EF6">
      <w:pPr>
        <w:pStyle w:val="a9"/>
        <w:numPr>
          <w:ilvl w:val="0"/>
          <w:numId w:val="3"/>
        </w:numPr>
        <w:rPr>
          <w:sz w:val="28"/>
          <w:szCs w:val="28"/>
        </w:rPr>
      </w:pPr>
      <w:r w:rsidRPr="00FE2EF6">
        <w:rPr>
          <w:sz w:val="28"/>
          <w:szCs w:val="28"/>
        </w:rPr>
        <w:t>формувати в них активну життєву позицію щодо оздоровлення довкілля;</w:t>
      </w:r>
    </w:p>
    <w:p w:rsidR="00FE2EF6" w:rsidRPr="00FE2EF6" w:rsidRDefault="00FE2EF6" w:rsidP="00FE2EF6">
      <w:pPr>
        <w:pStyle w:val="a9"/>
        <w:numPr>
          <w:ilvl w:val="0"/>
          <w:numId w:val="3"/>
        </w:numPr>
        <w:rPr>
          <w:sz w:val="28"/>
          <w:szCs w:val="28"/>
        </w:rPr>
      </w:pPr>
      <w:r w:rsidRPr="00FE2EF6">
        <w:rPr>
          <w:sz w:val="28"/>
          <w:szCs w:val="28"/>
        </w:rPr>
        <w:t>озеленення власних помешкань, вулиці, місць відпочинку;</w:t>
      </w:r>
    </w:p>
    <w:p w:rsidR="00FE2EF6" w:rsidRPr="00FE2EF6" w:rsidRDefault="00FE2EF6" w:rsidP="00FE2EF6">
      <w:pPr>
        <w:pStyle w:val="a9"/>
        <w:numPr>
          <w:ilvl w:val="0"/>
          <w:numId w:val="3"/>
        </w:numPr>
        <w:rPr>
          <w:sz w:val="28"/>
          <w:szCs w:val="28"/>
        </w:rPr>
      </w:pPr>
      <w:r w:rsidRPr="00FE2EF6">
        <w:rPr>
          <w:sz w:val="28"/>
          <w:szCs w:val="28"/>
        </w:rPr>
        <w:t>привернути увагу громадськості до благоустрою і озеленення території;</w:t>
      </w:r>
    </w:p>
    <w:p w:rsidR="00FE2EF6" w:rsidRPr="00FE2EF6" w:rsidRDefault="00FE2EF6" w:rsidP="00FE2EF6">
      <w:pPr>
        <w:pStyle w:val="a9"/>
        <w:numPr>
          <w:ilvl w:val="0"/>
          <w:numId w:val="3"/>
        </w:numPr>
        <w:rPr>
          <w:sz w:val="28"/>
          <w:szCs w:val="28"/>
        </w:rPr>
      </w:pPr>
      <w:r w:rsidRPr="00FE2EF6">
        <w:rPr>
          <w:sz w:val="28"/>
          <w:szCs w:val="28"/>
        </w:rPr>
        <w:t>забезпечити охорону ранньоквітучих рослин;</w:t>
      </w:r>
    </w:p>
    <w:p w:rsidR="00FE2EF6" w:rsidRPr="00FE2EF6" w:rsidRDefault="00FE2EF6" w:rsidP="00FE2EF6">
      <w:pPr>
        <w:pStyle w:val="a9"/>
        <w:numPr>
          <w:ilvl w:val="0"/>
          <w:numId w:val="3"/>
        </w:numPr>
        <w:rPr>
          <w:sz w:val="28"/>
          <w:szCs w:val="28"/>
        </w:rPr>
      </w:pPr>
      <w:r w:rsidRPr="00FE2EF6">
        <w:rPr>
          <w:sz w:val="28"/>
          <w:szCs w:val="28"/>
        </w:rPr>
        <w:t>проводити роботу по висадженню дерев, кущів.</w:t>
      </w:r>
    </w:p>
    <w:p w:rsidR="00FE2EF6" w:rsidRDefault="00FE2EF6" w:rsidP="001A67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Тому що з давніх – давен людина використовувала для власних потреб</w:t>
      </w:r>
      <w:r w:rsidR="001A673C">
        <w:rPr>
          <w:sz w:val="28"/>
          <w:szCs w:val="28"/>
        </w:rPr>
        <w:t xml:space="preserve"> </w:t>
      </w:r>
      <w:r>
        <w:rPr>
          <w:sz w:val="28"/>
          <w:szCs w:val="28"/>
        </w:rPr>
        <w:t>багато видів дикорослих рослин. Це і деревина для вогнища, і матеріали для будівництва житла і корм для свійських тварин</w:t>
      </w:r>
      <w:r w:rsidR="001A673C">
        <w:rPr>
          <w:sz w:val="28"/>
          <w:szCs w:val="28"/>
        </w:rPr>
        <w:t>. І навіть після окультурення багатьох видів дикорослі не втратили свого значення.</w:t>
      </w:r>
    </w:p>
    <w:p w:rsidR="001A673C" w:rsidRDefault="001A673C" w:rsidP="001A67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Однак надмірне використання призвело до зниження площі природного рослинного покриву. Зникають ліси, міліють і пересихають мілководні річки, збільшується мережа ярів та балок, знижується родючість грунтів. Повітря стає важким і задушливим, а вода в річках та озерах стає брудною і непридатною для життя.</w:t>
      </w:r>
    </w:p>
    <w:p w:rsidR="001A673C" w:rsidRDefault="001A673C" w:rsidP="001A67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Проте відсутність належного догляду за культурами призводить до заростання полів бур’янами</w:t>
      </w:r>
      <w:r w:rsidR="00006889">
        <w:rPr>
          <w:sz w:val="28"/>
          <w:szCs w:val="28"/>
        </w:rPr>
        <w:t>, поширення грибкових та бактеріальних захворювань рослин. Негативним чинником є заростання доріг, порушення експлуатації орних земель, технології вирощування культурних рослин.</w:t>
      </w:r>
    </w:p>
    <w:p w:rsidR="00006889" w:rsidRDefault="00006889" w:rsidP="001A673C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>Отже, метою нашого проекту є змінити ставлення людини до природи, навколишнього середовища.</w:t>
      </w:r>
    </w:p>
    <w:p w:rsidR="00B77AF7" w:rsidRDefault="00B77A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B77AF7" w:rsidRDefault="00B77AF7" w:rsidP="001A673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Опис проекту.</w:t>
      </w:r>
    </w:p>
    <w:p w:rsidR="00B77AF7" w:rsidRDefault="00B77AF7" w:rsidP="001A67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Завдання проекту</w:t>
      </w:r>
    </w:p>
    <w:p w:rsidR="00B77AF7" w:rsidRDefault="00B77AF7" w:rsidP="001A67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Проблема знищення зелених насаджень хвилює людей дуже давно, адже вирубування дерев, знищення первоцвітів значно зменшує площі лісів, площі рослин занесених у деяких регіонах до Червоної книги України, порушує генофонд біосфери, призводить до зниження чисельності або й зникнення з лиця Землі багатьох видів флори і фауни.</w:t>
      </w:r>
    </w:p>
    <w:p w:rsidR="00B77AF7" w:rsidRDefault="00B77AF7" w:rsidP="001A67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Якщо кожен із нас почне з маленького, то воно переросте у щось більше: у вдячність майбутніх поколінь, у затишок та чистоту нашої матінки-природи прекрасної мальовничої України. Тому основними завданнями проекту є:</w:t>
      </w:r>
    </w:p>
    <w:p w:rsidR="00B77AF7" w:rsidRPr="007501DC" w:rsidRDefault="00B77AF7" w:rsidP="007501DC">
      <w:pPr>
        <w:pStyle w:val="a9"/>
        <w:numPr>
          <w:ilvl w:val="0"/>
          <w:numId w:val="4"/>
        </w:numPr>
        <w:rPr>
          <w:sz w:val="28"/>
          <w:szCs w:val="28"/>
        </w:rPr>
      </w:pPr>
      <w:r w:rsidRPr="007501DC">
        <w:rPr>
          <w:sz w:val="28"/>
          <w:szCs w:val="28"/>
        </w:rPr>
        <w:t>збереження і відновлення чисельності первоцвітів;</w:t>
      </w:r>
    </w:p>
    <w:p w:rsidR="00B77AF7" w:rsidRPr="007501DC" w:rsidRDefault="00B77AF7" w:rsidP="007501DC">
      <w:pPr>
        <w:pStyle w:val="a9"/>
        <w:numPr>
          <w:ilvl w:val="0"/>
          <w:numId w:val="4"/>
        </w:numPr>
        <w:rPr>
          <w:sz w:val="28"/>
          <w:szCs w:val="28"/>
        </w:rPr>
      </w:pPr>
      <w:r w:rsidRPr="007501DC">
        <w:rPr>
          <w:sz w:val="28"/>
          <w:szCs w:val="28"/>
        </w:rPr>
        <w:t>збільшення площі лісових насаджень;</w:t>
      </w:r>
    </w:p>
    <w:p w:rsidR="00B77AF7" w:rsidRPr="007501DC" w:rsidRDefault="00B77AF7" w:rsidP="007501DC">
      <w:pPr>
        <w:pStyle w:val="a9"/>
        <w:numPr>
          <w:ilvl w:val="0"/>
          <w:numId w:val="4"/>
        </w:numPr>
        <w:rPr>
          <w:sz w:val="28"/>
          <w:szCs w:val="28"/>
        </w:rPr>
      </w:pPr>
      <w:r w:rsidRPr="007501DC">
        <w:rPr>
          <w:sz w:val="28"/>
          <w:szCs w:val="28"/>
        </w:rPr>
        <w:t>очищення берегів річки від сміття;</w:t>
      </w:r>
    </w:p>
    <w:p w:rsidR="00B77AF7" w:rsidRPr="007501DC" w:rsidRDefault="00B77AF7" w:rsidP="007501DC">
      <w:pPr>
        <w:pStyle w:val="a9"/>
        <w:numPr>
          <w:ilvl w:val="0"/>
          <w:numId w:val="4"/>
        </w:numPr>
        <w:rPr>
          <w:sz w:val="28"/>
          <w:szCs w:val="28"/>
        </w:rPr>
      </w:pPr>
      <w:r w:rsidRPr="007501DC">
        <w:rPr>
          <w:sz w:val="28"/>
          <w:szCs w:val="28"/>
        </w:rPr>
        <w:t>впорядкування джерел;</w:t>
      </w:r>
    </w:p>
    <w:p w:rsidR="00B77AF7" w:rsidRPr="007501DC" w:rsidRDefault="00B77AF7" w:rsidP="007501DC">
      <w:pPr>
        <w:pStyle w:val="a9"/>
        <w:numPr>
          <w:ilvl w:val="0"/>
          <w:numId w:val="4"/>
        </w:numPr>
        <w:rPr>
          <w:sz w:val="28"/>
          <w:szCs w:val="28"/>
        </w:rPr>
      </w:pPr>
      <w:r w:rsidRPr="007501DC">
        <w:rPr>
          <w:sz w:val="28"/>
          <w:szCs w:val="28"/>
        </w:rPr>
        <w:t>проведення роз’яснювальної роботи серед населення, з метою покращення екологічного стану</w:t>
      </w:r>
      <w:r w:rsidR="007501DC" w:rsidRPr="007501DC">
        <w:rPr>
          <w:sz w:val="28"/>
          <w:szCs w:val="28"/>
        </w:rPr>
        <w:t xml:space="preserve"> довк</w:t>
      </w:r>
      <w:bookmarkStart w:id="1" w:name="_GoBack"/>
      <w:bookmarkEnd w:id="1"/>
      <w:r w:rsidR="007501DC" w:rsidRPr="007501DC">
        <w:rPr>
          <w:sz w:val="28"/>
          <w:szCs w:val="28"/>
        </w:rPr>
        <w:t>ілля;</w:t>
      </w:r>
    </w:p>
    <w:p w:rsidR="007501DC" w:rsidRPr="007501DC" w:rsidRDefault="007501DC" w:rsidP="007501DC">
      <w:pPr>
        <w:pStyle w:val="a9"/>
        <w:numPr>
          <w:ilvl w:val="0"/>
          <w:numId w:val="4"/>
        </w:numPr>
        <w:rPr>
          <w:sz w:val="28"/>
          <w:szCs w:val="28"/>
        </w:rPr>
      </w:pPr>
      <w:r w:rsidRPr="007501DC">
        <w:rPr>
          <w:sz w:val="28"/>
          <w:szCs w:val="28"/>
        </w:rPr>
        <w:t>розробити план заходів щодо втілення основних завдань проекту;</w:t>
      </w:r>
    </w:p>
    <w:p w:rsidR="007501DC" w:rsidRPr="007501DC" w:rsidRDefault="007501DC" w:rsidP="007501DC">
      <w:pPr>
        <w:pStyle w:val="a9"/>
        <w:numPr>
          <w:ilvl w:val="0"/>
          <w:numId w:val="4"/>
        </w:numPr>
        <w:rPr>
          <w:sz w:val="28"/>
          <w:szCs w:val="28"/>
        </w:rPr>
      </w:pPr>
      <w:r w:rsidRPr="007501DC">
        <w:rPr>
          <w:sz w:val="28"/>
          <w:szCs w:val="28"/>
        </w:rPr>
        <w:t>обговорити проект на сільських зборах з метою покращення екологічної ситуації, що склалася в селах Яргорів і Гранітне.</w:t>
      </w:r>
    </w:p>
    <w:sectPr w:rsidR="007501DC" w:rsidRPr="007501DC" w:rsidSect="000E3A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F4C" w:rsidRDefault="00803F4C" w:rsidP="00AC4852">
      <w:pPr>
        <w:spacing w:line="240" w:lineRule="auto"/>
      </w:pPr>
      <w:r>
        <w:separator/>
      </w:r>
    </w:p>
  </w:endnote>
  <w:endnote w:type="continuationSeparator" w:id="0">
    <w:p w:rsidR="00803F4C" w:rsidRDefault="00803F4C" w:rsidP="00AC4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227128"/>
      <w:docPartObj>
        <w:docPartGallery w:val="Page Numbers (Bottom of Page)"/>
        <w:docPartUnique/>
      </w:docPartObj>
    </w:sdtPr>
    <w:sdtContent>
      <w:p w:rsidR="00AC4852" w:rsidRDefault="00AB0397">
        <w:pPr>
          <w:pStyle w:val="ac"/>
          <w:jc w:val="center"/>
        </w:pPr>
        <w:r>
          <w:fldChar w:fldCharType="begin"/>
        </w:r>
        <w:r w:rsidR="00AC4852">
          <w:instrText>PAGE   \* MERGEFORMAT</w:instrText>
        </w:r>
        <w:r>
          <w:fldChar w:fldCharType="separate"/>
        </w:r>
        <w:r w:rsidR="00103275">
          <w:rPr>
            <w:noProof/>
          </w:rPr>
          <w:t>4</w:t>
        </w:r>
        <w:r>
          <w:fldChar w:fldCharType="end"/>
        </w:r>
      </w:p>
    </w:sdtContent>
  </w:sdt>
  <w:p w:rsidR="00AC4852" w:rsidRDefault="00AC48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F4C" w:rsidRDefault="00803F4C" w:rsidP="00AC4852">
      <w:pPr>
        <w:spacing w:line="240" w:lineRule="auto"/>
      </w:pPr>
      <w:r>
        <w:separator/>
      </w:r>
    </w:p>
  </w:footnote>
  <w:footnote w:type="continuationSeparator" w:id="0">
    <w:p w:rsidR="00803F4C" w:rsidRDefault="00803F4C" w:rsidP="00AC48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74006E"/>
    <w:multiLevelType w:val="hybridMultilevel"/>
    <w:tmpl w:val="6EDEDE5E"/>
    <w:lvl w:ilvl="0" w:tplc="7284B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C3BAC"/>
    <w:multiLevelType w:val="hybridMultilevel"/>
    <w:tmpl w:val="CF42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63DE0"/>
    <w:multiLevelType w:val="hybridMultilevel"/>
    <w:tmpl w:val="FC783A14"/>
    <w:lvl w:ilvl="0" w:tplc="7284B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EF2"/>
    <w:rsid w:val="00006889"/>
    <w:rsid w:val="000E3A73"/>
    <w:rsid w:val="00103275"/>
    <w:rsid w:val="00147EF2"/>
    <w:rsid w:val="001A673C"/>
    <w:rsid w:val="002E0813"/>
    <w:rsid w:val="007501DC"/>
    <w:rsid w:val="00803F4C"/>
    <w:rsid w:val="008F3766"/>
    <w:rsid w:val="0095731D"/>
    <w:rsid w:val="00AB0397"/>
    <w:rsid w:val="00AC4852"/>
    <w:rsid w:val="00B77AF7"/>
    <w:rsid w:val="00BB448E"/>
    <w:rsid w:val="00C65392"/>
    <w:rsid w:val="00E101A8"/>
    <w:rsid w:val="00FE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uiPriority w:val="99"/>
    <w:rsid w:val="00C65392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C65392"/>
    <w:pPr>
      <w:widowControl w:val="0"/>
      <w:shd w:val="clear" w:color="auto" w:fill="FFFFFF"/>
      <w:spacing w:line="365" w:lineRule="exact"/>
      <w:ind w:hanging="520"/>
    </w:pPr>
    <w:rPr>
      <w:rFonts w:cs="Times New Roman"/>
      <w:b/>
      <w:bCs/>
      <w:sz w:val="32"/>
      <w:szCs w:val="32"/>
    </w:rPr>
  </w:style>
  <w:style w:type="character" w:customStyle="1" w:styleId="1">
    <w:name w:val="Заголовок №1_"/>
    <w:basedOn w:val="a0"/>
    <w:link w:val="10"/>
    <w:uiPriority w:val="99"/>
    <w:rsid w:val="000E3A73"/>
    <w:rPr>
      <w:rFonts w:cs="Times New Roman"/>
      <w:b/>
      <w:bCs/>
      <w:sz w:val="47"/>
      <w:szCs w:val="4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E3A73"/>
    <w:pPr>
      <w:widowControl w:val="0"/>
      <w:shd w:val="clear" w:color="auto" w:fill="FFFFFF"/>
      <w:spacing w:before="1740" w:after="1920" w:line="550" w:lineRule="exact"/>
      <w:jc w:val="center"/>
      <w:outlineLvl w:val="0"/>
    </w:pPr>
    <w:rPr>
      <w:rFonts w:cs="Times New Roman"/>
      <w:b/>
      <w:bCs/>
      <w:sz w:val="47"/>
      <w:szCs w:val="47"/>
    </w:rPr>
  </w:style>
  <w:style w:type="character" w:customStyle="1" w:styleId="a3">
    <w:name w:val="Основний текст_"/>
    <w:basedOn w:val="a0"/>
    <w:link w:val="a4"/>
    <w:uiPriority w:val="99"/>
    <w:rsid w:val="000E3A73"/>
    <w:rPr>
      <w:rFonts w:cs="Times New Roman"/>
      <w:i/>
      <w:iCs/>
      <w:spacing w:val="-10"/>
      <w:sz w:val="31"/>
      <w:szCs w:val="31"/>
      <w:shd w:val="clear" w:color="auto" w:fill="FFFFFF"/>
    </w:rPr>
  </w:style>
  <w:style w:type="character" w:customStyle="1" w:styleId="a5">
    <w:name w:val="Основний текст + Напівжирний"/>
    <w:aliases w:val="Не курсив,Інтервал -1 pt"/>
    <w:basedOn w:val="a3"/>
    <w:uiPriority w:val="99"/>
    <w:rsid w:val="000E3A73"/>
    <w:rPr>
      <w:rFonts w:cs="Times New Roman"/>
      <w:b/>
      <w:bCs/>
      <w:i w:val="0"/>
      <w:iCs w:val="0"/>
      <w:spacing w:val="-20"/>
      <w:sz w:val="31"/>
      <w:szCs w:val="31"/>
      <w:shd w:val="clear" w:color="auto" w:fill="FFFFFF"/>
    </w:rPr>
  </w:style>
  <w:style w:type="paragraph" w:customStyle="1" w:styleId="a4">
    <w:name w:val="Основний текст"/>
    <w:basedOn w:val="a"/>
    <w:link w:val="a3"/>
    <w:uiPriority w:val="99"/>
    <w:rsid w:val="000E3A73"/>
    <w:pPr>
      <w:widowControl w:val="0"/>
      <w:shd w:val="clear" w:color="auto" w:fill="FFFFFF"/>
      <w:spacing w:before="1920" w:line="319" w:lineRule="exact"/>
    </w:pPr>
    <w:rPr>
      <w:rFonts w:cs="Times New Roman"/>
      <w:i/>
      <w:iCs/>
      <w:spacing w:val="-10"/>
      <w:sz w:val="31"/>
      <w:szCs w:val="31"/>
    </w:rPr>
  </w:style>
  <w:style w:type="character" w:customStyle="1" w:styleId="5">
    <w:name w:val="Основний текст (5)_"/>
    <w:basedOn w:val="a0"/>
    <w:link w:val="51"/>
    <w:uiPriority w:val="99"/>
    <w:rsid w:val="000E3A7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a6">
    <w:name w:val="Підпис до таблиці_"/>
    <w:basedOn w:val="a0"/>
    <w:link w:val="11"/>
    <w:uiPriority w:val="99"/>
    <w:rsid w:val="000E3A73"/>
    <w:rPr>
      <w:rFonts w:cs="Times New Roman"/>
      <w:i/>
      <w:iCs/>
      <w:spacing w:val="-10"/>
      <w:sz w:val="31"/>
      <w:szCs w:val="31"/>
      <w:shd w:val="clear" w:color="auto" w:fill="FFFFFF"/>
    </w:rPr>
  </w:style>
  <w:style w:type="character" w:customStyle="1" w:styleId="a7">
    <w:name w:val="Підпис до таблиці + Напівжирний"/>
    <w:aliases w:val="Не курсив4,Інтервал -1 pt2"/>
    <w:basedOn w:val="a6"/>
    <w:uiPriority w:val="99"/>
    <w:rsid w:val="000E3A73"/>
    <w:rPr>
      <w:rFonts w:cs="Times New Roman"/>
      <w:b/>
      <w:bCs/>
      <w:i w:val="0"/>
      <w:iCs w:val="0"/>
      <w:noProof/>
      <w:spacing w:val="-20"/>
      <w:sz w:val="31"/>
      <w:szCs w:val="31"/>
      <w:shd w:val="clear" w:color="auto" w:fill="FFFFFF"/>
    </w:rPr>
  </w:style>
  <w:style w:type="character" w:customStyle="1" w:styleId="a8">
    <w:name w:val="Підпис до таблиці"/>
    <w:basedOn w:val="a6"/>
    <w:uiPriority w:val="99"/>
    <w:rsid w:val="000E3A73"/>
    <w:rPr>
      <w:rFonts w:cs="Times New Roman"/>
      <w:i/>
      <w:iCs/>
      <w:spacing w:val="-10"/>
      <w:sz w:val="31"/>
      <w:szCs w:val="31"/>
      <w:u w:val="single"/>
      <w:shd w:val="clear" w:color="auto" w:fill="FFFFFF"/>
    </w:rPr>
  </w:style>
  <w:style w:type="paragraph" w:customStyle="1" w:styleId="51">
    <w:name w:val="Основний текст (5)1"/>
    <w:basedOn w:val="a"/>
    <w:link w:val="5"/>
    <w:uiPriority w:val="99"/>
    <w:rsid w:val="000E3A73"/>
    <w:pPr>
      <w:widowControl w:val="0"/>
      <w:shd w:val="clear" w:color="auto" w:fill="FFFFFF"/>
      <w:spacing w:after="360" w:line="240" w:lineRule="atLeast"/>
      <w:jc w:val="center"/>
    </w:pPr>
    <w:rPr>
      <w:rFonts w:cs="Times New Roman"/>
      <w:b/>
      <w:bCs/>
      <w:sz w:val="28"/>
      <w:szCs w:val="28"/>
    </w:rPr>
  </w:style>
  <w:style w:type="paragraph" w:customStyle="1" w:styleId="11">
    <w:name w:val="Підпис до таблиці1"/>
    <w:basedOn w:val="a"/>
    <w:link w:val="a6"/>
    <w:uiPriority w:val="99"/>
    <w:rsid w:val="000E3A73"/>
    <w:pPr>
      <w:widowControl w:val="0"/>
      <w:shd w:val="clear" w:color="auto" w:fill="FFFFFF"/>
      <w:spacing w:line="322" w:lineRule="exact"/>
      <w:jc w:val="both"/>
    </w:pPr>
    <w:rPr>
      <w:rFonts w:cs="Times New Roman"/>
      <w:i/>
      <w:iCs/>
      <w:spacing w:val="-10"/>
      <w:sz w:val="31"/>
      <w:szCs w:val="31"/>
    </w:rPr>
  </w:style>
  <w:style w:type="character" w:customStyle="1" w:styleId="14pt">
    <w:name w:val="Основний текст + 14 pt"/>
    <w:aliases w:val="Напівжирний,Інтервал 0 pt"/>
    <w:basedOn w:val="a3"/>
    <w:uiPriority w:val="99"/>
    <w:rsid w:val="000E3A73"/>
    <w:rPr>
      <w:rFonts w:ascii="Times New Roman" w:hAnsi="Times New Roman" w:cs="Times New Roman"/>
      <w:b/>
      <w:bCs/>
      <w:i/>
      <w:iCs/>
      <w:spacing w:val="0"/>
      <w:sz w:val="28"/>
      <w:szCs w:val="28"/>
      <w:u w:val="none"/>
      <w:shd w:val="clear" w:color="auto" w:fill="FFFFFF"/>
    </w:rPr>
  </w:style>
  <w:style w:type="character" w:customStyle="1" w:styleId="50">
    <w:name w:val="Основний текст (5)"/>
    <w:basedOn w:val="5"/>
    <w:uiPriority w:val="99"/>
    <w:rsid w:val="000E3A73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21">
    <w:name w:val="Підпис до таблиці (2)_"/>
    <w:basedOn w:val="a0"/>
    <w:link w:val="210"/>
    <w:uiPriority w:val="99"/>
    <w:rsid w:val="000E3A7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2">
    <w:name w:val="Підпис до таблиці (2)"/>
    <w:basedOn w:val="21"/>
    <w:uiPriority w:val="99"/>
    <w:rsid w:val="000E3A73"/>
    <w:rPr>
      <w:rFonts w:cs="Times New Roman"/>
      <w:b/>
      <w:bCs/>
      <w:sz w:val="28"/>
      <w:szCs w:val="28"/>
      <w:u w:val="single"/>
      <w:shd w:val="clear" w:color="auto" w:fill="FFFFFF"/>
    </w:rPr>
  </w:style>
  <w:style w:type="paragraph" w:customStyle="1" w:styleId="210">
    <w:name w:val="Підпис до таблиці (2)1"/>
    <w:basedOn w:val="a"/>
    <w:link w:val="21"/>
    <w:uiPriority w:val="99"/>
    <w:rsid w:val="000E3A73"/>
    <w:pPr>
      <w:widowControl w:val="0"/>
      <w:shd w:val="clear" w:color="auto" w:fill="FFFFFF"/>
      <w:spacing w:line="240" w:lineRule="atLeast"/>
    </w:pPr>
    <w:rPr>
      <w:rFonts w:cs="Times New Roman"/>
      <w:b/>
      <w:bCs/>
      <w:sz w:val="28"/>
      <w:szCs w:val="28"/>
    </w:rPr>
  </w:style>
  <w:style w:type="character" w:customStyle="1" w:styleId="15pt">
    <w:name w:val="Основний текст + 15 pt"/>
    <w:aliases w:val="Не курсив3"/>
    <w:basedOn w:val="a3"/>
    <w:uiPriority w:val="99"/>
    <w:rsid w:val="000E3A73"/>
    <w:rPr>
      <w:rFonts w:ascii="Times New Roman" w:hAnsi="Times New Roman" w:cs="Times New Roman"/>
      <w:i/>
      <w:iCs/>
      <w:spacing w:val="-10"/>
      <w:sz w:val="30"/>
      <w:szCs w:val="30"/>
      <w:u w:val="none"/>
      <w:shd w:val="clear" w:color="auto" w:fill="FFFFFF"/>
    </w:rPr>
  </w:style>
  <w:style w:type="character" w:customStyle="1" w:styleId="10pt">
    <w:name w:val="Основний текст + 10 pt"/>
    <w:aliases w:val="Не курсив2,Інтервал 1 pt"/>
    <w:basedOn w:val="a3"/>
    <w:uiPriority w:val="99"/>
    <w:rsid w:val="000E3A73"/>
    <w:rPr>
      <w:rFonts w:ascii="Times New Roman" w:hAnsi="Times New Roman" w:cs="Times New Roman"/>
      <w:i/>
      <w:iCs/>
      <w:spacing w:val="20"/>
      <w:sz w:val="20"/>
      <w:szCs w:val="20"/>
      <w:u w:val="none"/>
      <w:shd w:val="clear" w:color="auto" w:fill="FFFFFF"/>
    </w:rPr>
  </w:style>
  <w:style w:type="character" w:customStyle="1" w:styleId="10pt1">
    <w:name w:val="Основний текст + 10 pt1"/>
    <w:aliases w:val="Інтервал 0 pt1"/>
    <w:basedOn w:val="a3"/>
    <w:uiPriority w:val="99"/>
    <w:rsid w:val="000E3A73"/>
    <w:rPr>
      <w:rFonts w:ascii="Times New Roman" w:hAnsi="Times New Roman" w:cs="Times New Roman"/>
      <w:i/>
      <w:iCs/>
      <w:spacing w:val="0"/>
      <w:sz w:val="20"/>
      <w:szCs w:val="20"/>
      <w:u w:val="none"/>
      <w:shd w:val="clear" w:color="auto" w:fill="FFFFFF"/>
    </w:rPr>
  </w:style>
  <w:style w:type="character" w:customStyle="1" w:styleId="23">
    <w:name w:val="Основний текст + 23"/>
    <w:aliases w:val="5 pt,Не курсив1,Інтервал 1 pt1"/>
    <w:basedOn w:val="a3"/>
    <w:uiPriority w:val="99"/>
    <w:rsid w:val="000E3A73"/>
    <w:rPr>
      <w:rFonts w:ascii="Times New Roman" w:hAnsi="Times New Roman" w:cs="Times New Roman"/>
      <w:i/>
      <w:iCs/>
      <w:spacing w:val="20"/>
      <w:sz w:val="47"/>
      <w:szCs w:val="47"/>
      <w:u w:val="none"/>
      <w:shd w:val="clear" w:color="auto" w:fill="FFFFFF"/>
    </w:rPr>
  </w:style>
  <w:style w:type="character" w:customStyle="1" w:styleId="15pt1">
    <w:name w:val="Основний текст + 15 pt1"/>
    <w:aliases w:val="Інтервал -1 pt1"/>
    <w:basedOn w:val="a3"/>
    <w:uiPriority w:val="99"/>
    <w:rsid w:val="000E3A73"/>
    <w:rPr>
      <w:rFonts w:ascii="Times New Roman" w:hAnsi="Times New Roman" w:cs="Times New Roman"/>
      <w:i/>
      <w:iCs/>
      <w:spacing w:val="-20"/>
      <w:sz w:val="30"/>
      <w:szCs w:val="30"/>
      <w:u w:val="none"/>
      <w:shd w:val="clear" w:color="auto" w:fill="FFFFFF"/>
    </w:rPr>
  </w:style>
  <w:style w:type="character" w:customStyle="1" w:styleId="100">
    <w:name w:val="Основний текст + 10"/>
    <w:aliases w:val="5 pt1,Напівжирний1"/>
    <w:basedOn w:val="a3"/>
    <w:uiPriority w:val="99"/>
    <w:rsid w:val="000E3A73"/>
    <w:rPr>
      <w:rFonts w:ascii="Times New Roman" w:hAnsi="Times New Roman" w:cs="Times New Roman"/>
      <w:b/>
      <w:bCs/>
      <w:i/>
      <w:iCs/>
      <w:spacing w:val="-10"/>
      <w:sz w:val="21"/>
      <w:szCs w:val="21"/>
      <w:u w:val="none"/>
      <w:shd w:val="clear" w:color="auto" w:fill="FFFFFF"/>
    </w:rPr>
  </w:style>
  <w:style w:type="paragraph" w:styleId="a9">
    <w:name w:val="List Paragraph"/>
    <w:basedOn w:val="a"/>
    <w:uiPriority w:val="34"/>
    <w:qFormat/>
    <w:rsid w:val="000E3A7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C485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4852"/>
  </w:style>
  <w:style w:type="paragraph" w:styleId="ac">
    <w:name w:val="footer"/>
    <w:basedOn w:val="a"/>
    <w:link w:val="ad"/>
    <w:uiPriority w:val="99"/>
    <w:unhideWhenUsed/>
    <w:rsid w:val="00AC485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4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uiPriority w:val="99"/>
    <w:rsid w:val="00C65392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C65392"/>
    <w:pPr>
      <w:widowControl w:val="0"/>
      <w:shd w:val="clear" w:color="auto" w:fill="FFFFFF"/>
      <w:spacing w:line="365" w:lineRule="exact"/>
      <w:ind w:hanging="520"/>
    </w:pPr>
    <w:rPr>
      <w:rFonts w:cs="Times New Roman"/>
      <w:b/>
      <w:bCs/>
      <w:sz w:val="32"/>
      <w:szCs w:val="32"/>
    </w:rPr>
  </w:style>
  <w:style w:type="character" w:customStyle="1" w:styleId="1">
    <w:name w:val="Заголовок №1_"/>
    <w:basedOn w:val="a0"/>
    <w:link w:val="10"/>
    <w:uiPriority w:val="99"/>
    <w:rsid w:val="000E3A73"/>
    <w:rPr>
      <w:rFonts w:cs="Times New Roman"/>
      <w:b/>
      <w:bCs/>
      <w:sz w:val="47"/>
      <w:szCs w:val="4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E3A73"/>
    <w:pPr>
      <w:widowControl w:val="0"/>
      <w:shd w:val="clear" w:color="auto" w:fill="FFFFFF"/>
      <w:spacing w:before="1740" w:after="1920" w:line="550" w:lineRule="exact"/>
      <w:jc w:val="center"/>
      <w:outlineLvl w:val="0"/>
    </w:pPr>
    <w:rPr>
      <w:rFonts w:cs="Times New Roman"/>
      <w:b/>
      <w:bCs/>
      <w:sz w:val="47"/>
      <w:szCs w:val="47"/>
    </w:rPr>
  </w:style>
  <w:style w:type="character" w:customStyle="1" w:styleId="a3">
    <w:name w:val="Основний текст_"/>
    <w:basedOn w:val="a0"/>
    <w:link w:val="a4"/>
    <w:uiPriority w:val="99"/>
    <w:rsid w:val="000E3A73"/>
    <w:rPr>
      <w:rFonts w:cs="Times New Roman"/>
      <w:i/>
      <w:iCs/>
      <w:spacing w:val="-10"/>
      <w:sz w:val="31"/>
      <w:szCs w:val="31"/>
      <w:shd w:val="clear" w:color="auto" w:fill="FFFFFF"/>
    </w:rPr>
  </w:style>
  <w:style w:type="character" w:customStyle="1" w:styleId="a5">
    <w:name w:val="Основний текст + Напівжирний"/>
    <w:aliases w:val="Не курсив,Інтервал -1 pt"/>
    <w:basedOn w:val="a3"/>
    <w:uiPriority w:val="99"/>
    <w:rsid w:val="000E3A73"/>
    <w:rPr>
      <w:rFonts w:cs="Times New Roman"/>
      <w:b/>
      <w:bCs/>
      <w:i w:val="0"/>
      <w:iCs w:val="0"/>
      <w:spacing w:val="-20"/>
      <w:sz w:val="31"/>
      <w:szCs w:val="31"/>
      <w:shd w:val="clear" w:color="auto" w:fill="FFFFFF"/>
    </w:rPr>
  </w:style>
  <w:style w:type="paragraph" w:customStyle="1" w:styleId="a4">
    <w:name w:val="Основний текст"/>
    <w:basedOn w:val="a"/>
    <w:link w:val="a3"/>
    <w:uiPriority w:val="99"/>
    <w:rsid w:val="000E3A73"/>
    <w:pPr>
      <w:widowControl w:val="0"/>
      <w:shd w:val="clear" w:color="auto" w:fill="FFFFFF"/>
      <w:spacing w:before="1920" w:line="319" w:lineRule="exact"/>
    </w:pPr>
    <w:rPr>
      <w:rFonts w:cs="Times New Roman"/>
      <w:i/>
      <w:iCs/>
      <w:spacing w:val="-10"/>
      <w:sz w:val="31"/>
      <w:szCs w:val="31"/>
    </w:rPr>
  </w:style>
  <w:style w:type="character" w:customStyle="1" w:styleId="5">
    <w:name w:val="Основний текст (5)_"/>
    <w:basedOn w:val="a0"/>
    <w:link w:val="51"/>
    <w:uiPriority w:val="99"/>
    <w:rsid w:val="000E3A7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a6">
    <w:name w:val="Підпис до таблиці_"/>
    <w:basedOn w:val="a0"/>
    <w:link w:val="11"/>
    <w:uiPriority w:val="99"/>
    <w:rsid w:val="000E3A73"/>
    <w:rPr>
      <w:rFonts w:cs="Times New Roman"/>
      <w:i/>
      <w:iCs/>
      <w:spacing w:val="-10"/>
      <w:sz w:val="31"/>
      <w:szCs w:val="31"/>
      <w:shd w:val="clear" w:color="auto" w:fill="FFFFFF"/>
    </w:rPr>
  </w:style>
  <w:style w:type="character" w:customStyle="1" w:styleId="a7">
    <w:name w:val="Підпис до таблиці + Напівжирний"/>
    <w:aliases w:val="Не курсив4,Інтервал -1 pt2"/>
    <w:basedOn w:val="a6"/>
    <w:uiPriority w:val="99"/>
    <w:rsid w:val="000E3A73"/>
    <w:rPr>
      <w:rFonts w:cs="Times New Roman"/>
      <w:b/>
      <w:bCs/>
      <w:i w:val="0"/>
      <w:iCs w:val="0"/>
      <w:noProof/>
      <w:spacing w:val="-20"/>
      <w:sz w:val="31"/>
      <w:szCs w:val="31"/>
      <w:shd w:val="clear" w:color="auto" w:fill="FFFFFF"/>
    </w:rPr>
  </w:style>
  <w:style w:type="character" w:customStyle="1" w:styleId="a8">
    <w:name w:val="Підпис до таблиці"/>
    <w:basedOn w:val="a6"/>
    <w:uiPriority w:val="99"/>
    <w:rsid w:val="000E3A73"/>
    <w:rPr>
      <w:rFonts w:cs="Times New Roman"/>
      <w:i/>
      <w:iCs/>
      <w:spacing w:val="-10"/>
      <w:sz w:val="31"/>
      <w:szCs w:val="31"/>
      <w:u w:val="single"/>
      <w:shd w:val="clear" w:color="auto" w:fill="FFFFFF"/>
    </w:rPr>
  </w:style>
  <w:style w:type="paragraph" w:customStyle="1" w:styleId="51">
    <w:name w:val="Основний текст (5)1"/>
    <w:basedOn w:val="a"/>
    <w:link w:val="5"/>
    <w:uiPriority w:val="99"/>
    <w:rsid w:val="000E3A73"/>
    <w:pPr>
      <w:widowControl w:val="0"/>
      <w:shd w:val="clear" w:color="auto" w:fill="FFFFFF"/>
      <w:spacing w:after="360" w:line="240" w:lineRule="atLeast"/>
      <w:jc w:val="center"/>
    </w:pPr>
    <w:rPr>
      <w:rFonts w:cs="Times New Roman"/>
      <w:b/>
      <w:bCs/>
      <w:sz w:val="28"/>
      <w:szCs w:val="28"/>
    </w:rPr>
  </w:style>
  <w:style w:type="paragraph" w:customStyle="1" w:styleId="11">
    <w:name w:val="Підпис до таблиці1"/>
    <w:basedOn w:val="a"/>
    <w:link w:val="a6"/>
    <w:uiPriority w:val="99"/>
    <w:rsid w:val="000E3A73"/>
    <w:pPr>
      <w:widowControl w:val="0"/>
      <w:shd w:val="clear" w:color="auto" w:fill="FFFFFF"/>
      <w:spacing w:line="322" w:lineRule="exact"/>
      <w:jc w:val="both"/>
    </w:pPr>
    <w:rPr>
      <w:rFonts w:cs="Times New Roman"/>
      <w:i/>
      <w:iCs/>
      <w:spacing w:val="-10"/>
      <w:sz w:val="31"/>
      <w:szCs w:val="31"/>
    </w:rPr>
  </w:style>
  <w:style w:type="character" w:customStyle="1" w:styleId="14pt">
    <w:name w:val="Основний текст + 14 pt"/>
    <w:aliases w:val="Напівжирний,Інтервал 0 pt"/>
    <w:basedOn w:val="a3"/>
    <w:uiPriority w:val="99"/>
    <w:rsid w:val="000E3A73"/>
    <w:rPr>
      <w:rFonts w:ascii="Times New Roman" w:hAnsi="Times New Roman" w:cs="Times New Roman"/>
      <w:b/>
      <w:bCs/>
      <w:i/>
      <w:iCs/>
      <w:spacing w:val="0"/>
      <w:sz w:val="28"/>
      <w:szCs w:val="28"/>
      <w:u w:val="none"/>
      <w:shd w:val="clear" w:color="auto" w:fill="FFFFFF"/>
    </w:rPr>
  </w:style>
  <w:style w:type="character" w:customStyle="1" w:styleId="50">
    <w:name w:val="Основний текст (5)"/>
    <w:basedOn w:val="5"/>
    <w:uiPriority w:val="99"/>
    <w:rsid w:val="000E3A73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21">
    <w:name w:val="Підпис до таблиці (2)_"/>
    <w:basedOn w:val="a0"/>
    <w:link w:val="210"/>
    <w:uiPriority w:val="99"/>
    <w:rsid w:val="000E3A7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2">
    <w:name w:val="Підпис до таблиці (2)"/>
    <w:basedOn w:val="21"/>
    <w:uiPriority w:val="99"/>
    <w:rsid w:val="000E3A73"/>
    <w:rPr>
      <w:rFonts w:cs="Times New Roman"/>
      <w:b/>
      <w:bCs/>
      <w:sz w:val="28"/>
      <w:szCs w:val="28"/>
      <w:u w:val="single"/>
      <w:shd w:val="clear" w:color="auto" w:fill="FFFFFF"/>
    </w:rPr>
  </w:style>
  <w:style w:type="paragraph" w:customStyle="1" w:styleId="210">
    <w:name w:val="Підпис до таблиці (2)1"/>
    <w:basedOn w:val="a"/>
    <w:link w:val="21"/>
    <w:uiPriority w:val="99"/>
    <w:rsid w:val="000E3A73"/>
    <w:pPr>
      <w:widowControl w:val="0"/>
      <w:shd w:val="clear" w:color="auto" w:fill="FFFFFF"/>
      <w:spacing w:line="240" w:lineRule="atLeast"/>
    </w:pPr>
    <w:rPr>
      <w:rFonts w:cs="Times New Roman"/>
      <w:b/>
      <w:bCs/>
      <w:sz w:val="28"/>
      <w:szCs w:val="28"/>
    </w:rPr>
  </w:style>
  <w:style w:type="character" w:customStyle="1" w:styleId="15pt">
    <w:name w:val="Основний текст + 15 pt"/>
    <w:aliases w:val="Не курсив3"/>
    <w:basedOn w:val="a3"/>
    <w:uiPriority w:val="99"/>
    <w:rsid w:val="000E3A73"/>
    <w:rPr>
      <w:rFonts w:ascii="Times New Roman" w:hAnsi="Times New Roman" w:cs="Times New Roman"/>
      <w:i/>
      <w:iCs/>
      <w:spacing w:val="-10"/>
      <w:sz w:val="30"/>
      <w:szCs w:val="30"/>
      <w:u w:val="none"/>
      <w:shd w:val="clear" w:color="auto" w:fill="FFFFFF"/>
    </w:rPr>
  </w:style>
  <w:style w:type="character" w:customStyle="1" w:styleId="10pt">
    <w:name w:val="Основний текст + 10 pt"/>
    <w:aliases w:val="Не курсив2,Інтервал 1 pt"/>
    <w:basedOn w:val="a3"/>
    <w:uiPriority w:val="99"/>
    <w:rsid w:val="000E3A73"/>
    <w:rPr>
      <w:rFonts w:ascii="Times New Roman" w:hAnsi="Times New Roman" w:cs="Times New Roman"/>
      <w:i/>
      <w:iCs/>
      <w:spacing w:val="20"/>
      <w:sz w:val="20"/>
      <w:szCs w:val="20"/>
      <w:u w:val="none"/>
      <w:shd w:val="clear" w:color="auto" w:fill="FFFFFF"/>
    </w:rPr>
  </w:style>
  <w:style w:type="character" w:customStyle="1" w:styleId="10pt1">
    <w:name w:val="Основний текст + 10 pt1"/>
    <w:aliases w:val="Інтервал 0 pt1"/>
    <w:basedOn w:val="a3"/>
    <w:uiPriority w:val="99"/>
    <w:rsid w:val="000E3A73"/>
    <w:rPr>
      <w:rFonts w:ascii="Times New Roman" w:hAnsi="Times New Roman" w:cs="Times New Roman"/>
      <w:i/>
      <w:iCs/>
      <w:spacing w:val="0"/>
      <w:sz w:val="20"/>
      <w:szCs w:val="20"/>
      <w:u w:val="none"/>
      <w:shd w:val="clear" w:color="auto" w:fill="FFFFFF"/>
    </w:rPr>
  </w:style>
  <w:style w:type="character" w:customStyle="1" w:styleId="23">
    <w:name w:val="Основний текст + 23"/>
    <w:aliases w:val="5 pt,Не курсив1,Інтервал 1 pt1"/>
    <w:basedOn w:val="a3"/>
    <w:uiPriority w:val="99"/>
    <w:rsid w:val="000E3A73"/>
    <w:rPr>
      <w:rFonts w:ascii="Times New Roman" w:hAnsi="Times New Roman" w:cs="Times New Roman"/>
      <w:i/>
      <w:iCs/>
      <w:spacing w:val="20"/>
      <w:sz w:val="47"/>
      <w:szCs w:val="47"/>
      <w:u w:val="none"/>
      <w:shd w:val="clear" w:color="auto" w:fill="FFFFFF"/>
    </w:rPr>
  </w:style>
  <w:style w:type="character" w:customStyle="1" w:styleId="15pt1">
    <w:name w:val="Основний текст + 15 pt1"/>
    <w:aliases w:val="Інтервал -1 pt1"/>
    <w:basedOn w:val="a3"/>
    <w:uiPriority w:val="99"/>
    <w:rsid w:val="000E3A73"/>
    <w:rPr>
      <w:rFonts w:ascii="Times New Roman" w:hAnsi="Times New Roman" w:cs="Times New Roman"/>
      <w:i/>
      <w:iCs/>
      <w:spacing w:val="-20"/>
      <w:sz w:val="30"/>
      <w:szCs w:val="30"/>
      <w:u w:val="none"/>
      <w:shd w:val="clear" w:color="auto" w:fill="FFFFFF"/>
    </w:rPr>
  </w:style>
  <w:style w:type="character" w:customStyle="1" w:styleId="100">
    <w:name w:val="Основний текст + 10"/>
    <w:aliases w:val="5 pt1,Напівжирний1"/>
    <w:basedOn w:val="a3"/>
    <w:uiPriority w:val="99"/>
    <w:rsid w:val="000E3A73"/>
    <w:rPr>
      <w:rFonts w:ascii="Times New Roman" w:hAnsi="Times New Roman" w:cs="Times New Roman"/>
      <w:b/>
      <w:bCs/>
      <w:i/>
      <w:iCs/>
      <w:spacing w:val="-10"/>
      <w:sz w:val="21"/>
      <w:szCs w:val="21"/>
      <w:u w:val="none"/>
      <w:shd w:val="clear" w:color="auto" w:fill="FFFFFF"/>
    </w:rPr>
  </w:style>
  <w:style w:type="paragraph" w:styleId="a9">
    <w:name w:val="List Paragraph"/>
    <w:basedOn w:val="a"/>
    <w:uiPriority w:val="34"/>
    <w:qFormat/>
    <w:rsid w:val="000E3A7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C485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4852"/>
  </w:style>
  <w:style w:type="paragraph" w:styleId="ac">
    <w:name w:val="footer"/>
    <w:basedOn w:val="a"/>
    <w:link w:val="ad"/>
    <w:uiPriority w:val="99"/>
    <w:unhideWhenUsed/>
    <w:rsid w:val="00AC485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4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2015-01-28T14:20:00Z</dcterms:created>
  <dcterms:modified xsi:type="dcterms:W3CDTF">2015-01-28T14:20:00Z</dcterms:modified>
</cp:coreProperties>
</file>