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03" w:rsidRPr="00840549" w:rsidRDefault="00A92903" w:rsidP="00A92903">
      <w:pPr>
        <w:tabs>
          <w:tab w:val="left" w:pos="5220"/>
        </w:tabs>
        <w:ind w:right="-81"/>
        <w:jc w:val="center"/>
        <w:rPr>
          <w:color w:val="000000"/>
          <w:sz w:val="21"/>
          <w:lang w:val="uk-UA"/>
        </w:rPr>
      </w:pPr>
      <w:r w:rsidRPr="00840549">
        <w:rPr>
          <w:color w:val="FF0000"/>
          <w:lang w:val="uk-UA"/>
        </w:rPr>
        <w:t xml:space="preserve">      </w:t>
      </w:r>
    </w:p>
    <w:p w:rsidR="00A92903" w:rsidRPr="00840549" w:rsidRDefault="00A92903" w:rsidP="00A92903">
      <w:pPr>
        <w:pStyle w:val="FR2"/>
        <w:spacing w:before="0"/>
        <w:jc w:val="center"/>
        <w:rPr>
          <w:color w:val="000000"/>
          <w:sz w:val="21"/>
          <w:lang w:val="uk-UA"/>
        </w:rPr>
      </w:pPr>
      <w:r w:rsidRPr="00840549">
        <w:rPr>
          <w:color w:val="FF0000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479125004" r:id="rId6"/>
        </w:object>
      </w:r>
    </w:p>
    <w:p w:rsidR="00A92903" w:rsidRPr="00840549" w:rsidRDefault="00A92903" w:rsidP="00A92903">
      <w:pPr>
        <w:jc w:val="center"/>
        <w:rPr>
          <w:b/>
          <w:lang w:val="uk-UA"/>
        </w:rPr>
      </w:pPr>
      <w:r w:rsidRPr="00840549">
        <w:rPr>
          <w:b/>
          <w:lang w:val="uk-UA"/>
        </w:rPr>
        <w:t>УКРАЇНА</w:t>
      </w:r>
    </w:p>
    <w:p w:rsidR="00A92903" w:rsidRPr="00840549" w:rsidRDefault="00A92903" w:rsidP="00A92903">
      <w:pPr>
        <w:jc w:val="center"/>
        <w:rPr>
          <w:b/>
          <w:sz w:val="28"/>
          <w:lang w:val="uk-UA"/>
        </w:rPr>
      </w:pPr>
      <w:r w:rsidRPr="00840549">
        <w:rPr>
          <w:b/>
          <w:sz w:val="28"/>
          <w:lang w:val="uk-UA"/>
        </w:rPr>
        <w:t>МОНАСТИРИСЬКА РАЙОННА ДЕРЖАВНА АДМІНІСТРАЦІЯ</w:t>
      </w:r>
    </w:p>
    <w:p w:rsidR="00A92903" w:rsidRPr="00840549" w:rsidRDefault="00A92903" w:rsidP="00A92903">
      <w:pPr>
        <w:jc w:val="center"/>
        <w:rPr>
          <w:b/>
          <w:sz w:val="28"/>
          <w:lang w:val="uk-UA"/>
        </w:rPr>
      </w:pPr>
      <w:r w:rsidRPr="00840549">
        <w:rPr>
          <w:b/>
          <w:sz w:val="28"/>
          <w:lang w:val="uk-UA"/>
        </w:rPr>
        <w:t>ТЕРНОПІЛЬСЬКОЇ ОБЛАСТІ</w:t>
      </w:r>
    </w:p>
    <w:p w:rsidR="00A92903" w:rsidRPr="00840549" w:rsidRDefault="00A92903" w:rsidP="00A92903">
      <w:pPr>
        <w:jc w:val="center"/>
        <w:rPr>
          <w:b/>
          <w:sz w:val="28"/>
          <w:lang w:val="uk-UA"/>
        </w:rPr>
      </w:pPr>
      <w:r w:rsidRPr="00840549">
        <w:rPr>
          <w:b/>
          <w:sz w:val="28"/>
          <w:lang w:val="uk-UA"/>
        </w:rPr>
        <w:t>ВІДДІЛ ОСВІТИ</w:t>
      </w:r>
    </w:p>
    <w:p w:rsidR="00A92903" w:rsidRDefault="00A92903" w:rsidP="00A92903">
      <w:pPr>
        <w:rPr>
          <w:b/>
          <w:sz w:val="28"/>
          <w:szCs w:val="28"/>
          <w:lang w:val="uk-UA"/>
        </w:rPr>
      </w:pPr>
      <w:r w:rsidRPr="00840549">
        <w:rPr>
          <w:b/>
          <w:bCs/>
          <w:noProof/>
          <w:sz w:val="28"/>
          <w:szCs w:val="28"/>
          <w:lang w:val="uk-UA"/>
        </w:rPr>
        <w:pict>
          <v:line id="_x0000_s1090" style="position:absolute;z-index:251660288" from="8.7pt,.05pt" to="457.95pt,.05pt" strokeweight="2pt"/>
        </w:pict>
      </w:r>
    </w:p>
    <w:p w:rsidR="00A92903" w:rsidRPr="00840549" w:rsidRDefault="00A92903" w:rsidP="00A92903">
      <w:pPr>
        <w:jc w:val="center"/>
        <w:rPr>
          <w:b/>
          <w:sz w:val="28"/>
          <w:szCs w:val="28"/>
          <w:lang w:val="uk-UA"/>
        </w:rPr>
      </w:pPr>
      <w:r w:rsidRPr="00840549">
        <w:rPr>
          <w:b/>
          <w:sz w:val="28"/>
          <w:szCs w:val="28"/>
          <w:lang w:val="uk-UA"/>
        </w:rPr>
        <w:t>Н А К А З</w:t>
      </w:r>
    </w:p>
    <w:p w:rsidR="00A92903" w:rsidRPr="004E5180" w:rsidRDefault="00A92903" w:rsidP="00A92903">
      <w:pPr>
        <w:pStyle w:val="FR2"/>
        <w:spacing w:before="0"/>
        <w:rPr>
          <w:rFonts w:ascii="Times New Roman" w:hAnsi="Times New Roman"/>
          <w:b w:val="0"/>
          <w:sz w:val="28"/>
          <w:szCs w:val="28"/>
          <w:lang w:val="uk-UA"/>
        </w:rPr>
      </w:pPr>
      <w:r w:rsidRPr="00A92903">
        <w:rPr>
          <w:rFonts w:ascii="Times New Roman" w:hAnsi="Times New Roman"/>
          <w:b w:val="0"/>
          <w:sz w:val="28"/>
          <w:szCs w:val="28"/>
        </w:rPr>
        <w:t xml:space="preserve">11 </w:t>
      </w:r>
      <w:r w:rsidRPr="00840549">
        <w:rPr>
          <w:rFonts w:ascii="Times New Roman" w:hAnsi="Times New Roman"/>
          <w:b w:val="0"/>
          <w:sz w:val="28"/>
          <w:szCs w:val="28"/>
          <w:lang w:val="uk-UA"/>
        </w:rPr>
        <w:t xml:space="preserve"> серпня   201</w:t>
      </w:r>
      <w:r w:rsidRPr="00A92903">
        <w:rPr>
          <w:rFonts w:ascii="Times New Roman" w:hAnsi="Times New Roman"/>
          <w:b w:val="0"/>
          <w:sz w:val="28"/>
          <w:szCs w:val="28"/>
        </w:rPr>
        <w:t>4</w:t>
      </w:r>
      <w:r w:rsidRPr="00840549">
        <w:rPr>
          <w:rFonts w:ascii="Times New Roman" w:hAnsi="Times New Roman"/>
          <w:b w:val="0"/>
          <w:sz w:val="28"/>
          <w:szCs w:val="28"/>
          <w:lang w:val="uk-UA"/>
        </w:rPr>
        <w:t xml:space="preserve"> року              </w:t>
      </w:r>
      <w:proofErr w:type="gramStart"/>
      <w:r w:rsidRPr="00840549">
        <w:rPr>
          <w:rFonts w:ascii="Times New Roman" w:hAnsi="Times New Roman"/>
          <w:b w:val="0"/>
          <w:sz w:val="28"/>
          <w:szCs w:val="28"/>
          <w:lang w:val="uk-UA"/>
        </w:rPr>
        <w:t>м</w:t>
      </w:r>
      <w:proofErr w:type="gramEnd"/>
      <w:r w:rsidRPr="00840549">
        <w:rPr>
          <w:rFonts w:ascii="Times New Roman" w:hAnsi="Times New Roman"/>
          <w:b w:val="0"/>
          <w:sz w:val="28"/>
          <w:szCs w:val="28"/>
          <w:lang w:val="uk-UA"/>
        </w:rPr>
        <w:t xml:space="preserve">. Монастириська                  № </w:t>
      </w:r>
      <w:r w:rsidRPr="00A92903">
        <w:rPr>
          <w:rFonts w:ascii="Times New Roman" w:hAnsi="Times New Roman"/>
          <w:b w:val="0"/>
          <w:sz w:val="28"/>
          <w:szCs w:val="28"/>
        </w:rPr>
        <w:t>102-</w:t>
      </w:r>
      <w:r>
        <w:rPr>
          <w:rFonts w:ascii="Times New Roman" w:hAnsi="Times New Roman"/>
          <w:b w:val="0"/>
          <w:sz w:val="28"/>
          <w:szCs w:val="28"/>
          <w:lang w:val="uk-UA"/>
        </w:rPr>
        <w:t>од</w:t>
      </w:r>
    </w:p>
    <w:p w:rsidR="00A92903" w:rsidRPr="00840549" w:rsidRDefault="00A92903" w:rsidP="00A92903">
      <w:pPr>
        <w:pStyle w:val="FR2"/>
        <w:spacing w:before="0"/>
        <w:rPr>
          <w:rFonts w:ascii="Times New Roman" w:hAnsi="Times New Roman"/>
          <w:sz w:val="28"/>
          <w:szCs w:val="28"/>
          <w:lang w:val="uk-UA"/>
        </w:rPr>
      </w:pPr>
      <w:r w:rsidRPr="00840549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92903" w:rsidRPr="00840549" w:rsidRDefault="00A92903" w:rsidP="00A92903">
      <w:pPr>
        <w:ind w:right="4419"/>
        <w:rPr>
          <w:b/>
          <w:bCs/>
          <w:sz w:val="28"/>
          <w:szCs w:val="28"/>
          <w:lang w:val="uk-UA"/>
        </w:rPr>
      </w:pPr>
      <w:r w:rsidRPr="00840549">
        <w:rPr>
          <w:b/>
          <w:bCs/>
          <w:sz w:val="28"/>
          <w:szCs w:val="28"/>
          <w:lang w:val="uk-UA"/>
        </w:rPr>
        <w:t>Про здійснення районним методичним кабінетом методичного управління (менеджменту) та організаці</w:t>
      </w:r>
      <w:r>
        <w:rPr>
          <w:b/>
          <w:bCs/>
          <w:sz w:val="28"/>
          <w:szCs w:val="28"/>
          <w:lang w:val="uk-UA"/>
        </w:rPr>
        <w:t>ї</w:t>
      </w:r>
      <w:r w:rsidRPr="00840549">
        <w:rPr>
          <w:b/>
          <w:bCs/>
          <w:sz w:val="28"/>
          <w:szCs w:val="28"/>
          <w:lang w:val="uk-UA"/>
        </w:rPr>
        <w:t xml:space="preserve"> науково-методичної  роботи з педагогічними кадрами у 201</w:t>
      </w:r>
      <w:r w:rsidRPr="004E5180">
        <w:rPr>
          <w:b/>
          <w:bCs/>
          <w:sz w:val="28"/>
          <w:szCs w:val="28"/>
        </w:rPr>
        <w:t>4</w:t>
      </w:r>
      <w:r w:rsidRPr="00840549">
        <w:rPr>
          <w:b/>
          <w:bCs/>
          <w:sz w:val="28"/>
          <w:szCs w:val="28"/>
          <w:lang w:val="uk-UA"/>
        </w:rPr>
        <w:t>-201</w:t>
      </w:r>
      <w:r w:rsidRPr="004E5180">
        <w:rPr>
          <w:b/>
          <w:bCs/>
          <w:sz w:val="28"/>
          <w:szCs w:val="28"/>
        </w:rPr>
        <w:t>5</w:t>
      </w:r>
      <w:r w:rsidRPr="00840549">
        <w:rPr>
          <w:b/>
          <w:bCs/>
          <w:sz w:val="28"/>
          <w:szCs w:val="28"/>
          <w:lang w:val="uk-UA"/>
        </w:rPr>
        <w:t xml:space="preserve"> навчальному році </w:t>
      </w:r>
    </w:p>
    <w:p w:rsidR="00A92903" w:rsidRDefault="00A92903" w:rsidP="00A92903">
      <w:pPr>
        <w:pStyle w:val="FR2"/>
        <w:spacing w:before="0"/>
        <w:rPr>
          <w:rFonts w:ascii="Times New Roman" w:hAnsi="Times New Roman"/>
          <w:sz w:val="28"/>
          <w:szCs w:val="28"/>
          <w:lang w:val="uk-UA"/>
        </w:rPr>
      </w:pP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У 201</w:t>
      </w:r>
      <w:r w:rsidRPr="004E5180">
        <w:rPr>
          <w:sz w:val="28"/>
          <w:szCs w:val="28"/>
          <w:lang w:val="uk-UA"/>
        </w:rPr>
        <w:t>3</w:t>
      </w:r>
      <w:r w:rsidRPr="00840549">
        <w:rPr>
          <w:sz w:val="28"/>
          <w:szCs w:val="28"/>
          <w:lang w:val="uk-UA"/>
        </w:rPr>
        <w:t>-201</w:t>
      </w:r>
      <w:r w:rsidRPr="004E5180">
        <w:rPr>
          <w:sz w:val="28"/>
          <w:szCs w:val="28"/>
          <w:lang w:val="uk-UA"/>
        </w:rPr>
        <w:t>4</w:t>
      </w:r>
      <w:r w:rsidRPr="00840549">
        <w:rPr>
          <w:sz w:val="28"/>
          <w:szCs w:val="28"/>
          <w:lang w:val="uk-UA"/>
        </w:rPr>
        <w:t xml:space="preserve"> навчальному році </w:t>
      </w:r>
      <w:r>
        <w:rPr>
          <w:sz w:val="28"/>
          <w:szCs w:val="28"/>
          <w:lang w:val="uk-UA"/>
        </w:rPr>
        <w:t>районний методичний кабінет</w:t>
      </w:r>
      <w:r w:rsidRPr="00840549">
        <w:rPr>
          <w:sz w:val="28"/>
          <w:szCs w:val="28"/>
          <w:lang w:val="uk-UA"/>
        </w:rPr>
        <w:t>, загальноосвітні та дошкільні</w:t>
      </w:r>
      <w:r>
        <w:rPr>
          <w:sz w:val="28"/>
          <w:szCs w:val="28"/>
          <w:lang w:val="uk-UA"/>
        </w:rPr>
        <w:t xml:space="preserve"> навчальні</w:t>
      </w:r>
      <w:r w:rsidRPr="00840549">
        <w:rPr>
          <w:sz w:val="28"/>
          <w:szCs w:val="28"/>
          <w:lang w:val="uk-UA"/>
        </w:rPr>
        <w:t xml:space="preserve"> заклади району працювали над  проблемою науково</w:t>
      </w:r>
      <w:r w:rsidRPr="008A5432">
        <w:rPr>
          <w:sz w:val="28"/>
          <w:szCs w:val="28"/>
          <w:lang w:val="uk-UA"/>
        </w:rPr>
        <w:t>-</w:t>
      </w:r>
      <w:r w:rsidRPr="00840549">
        <w:rPr>
          <w:sz w:val="28"/>
          <w:szCs w:val="28"/>
          <w:lang w:val="uk-UA"/>
        </w:rPr>
        <w:t>педагогічного дослідження: «Розвиток професійно-значущих якостей педагога, їхнє формування або вдосконалення на основі відповідної системи науково-методичної роботи в районі, школі, ДНЗ».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 xml:space="preserve">Продовжувалась робота над реалізацією проблеми: «Критеріальний підхід до оцінки діяльності районного методичного кабінету як науково-методичної установи», яка здійснюється в районі на виконання наказу МОН України  №804 від 09.08.2010 року «Про затвердження науково-пошукового проекту «Критеріальний підхід до оцінки діяльності районних методичних кабінетів як науково-методичних установ». 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Цей документ в числі інших і надалі буде регламентувати діяльність районної науково-методичної установи та закладів освіти району, що дасть змогу поглибити роботу районного методичного кабінету в рамках реалізації науково-педагогічного дослідження, над яким працюють методичні установи області: «Інституційний розвиток районних методичних кабінетів як науково-методичних установ».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Відповідну роботу по реалізації завдань проекту виконують методисти науково-методичної установи, які тривалий період працюють над реалізацією науково</w:t>
      </w:r>
      <w:r>
        <w:rPr>
          <w:sz w:val="28"/>
          <w:szCs w:val="28"/>
          <w:lang w:val="uk-UA"/>
        </w:rPr>
        <w:t>-</w:t>
      </w:r>
      <w:r w:rsidRPr="00840549">
        <w:rPr>
          <w:sz w:val="28"/>
          <w:szCs w:val="28"/>
          <w:lang w:val="uk-UA"/>
        </w:rPr>
        <w:t>методичної проблеми: «Алгоритмізація і моделювання у методичній роботі району» (Структурні моделі організації методичної роботи додаються).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У минулому навчальному році на базі районного методичного кабінету</w:t>
      </w:r>
      <w:r>
        <w:rPr>
          <w:sz w:val="28"/>
          <w:szCs w:val="28"/>
          <w:lang w:val="uk-UA"/>
        </w:rPr>
        <w:t>,</w:t>
      </w:r>
      <w:r w:rsidRPr="008405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Горожанської ЗОШ І-ІІІ ступенів та Монастириського БДЮТ</w:t>
      </w:r>
      <w:r w:rsidRPr="00840549">
        <w:rPr>
          <w:sz w:val="28"/>
          <w:szCs w:val="28"/>
          <w:lang w:val="uk-UA"/>
        </w:rPr>
        <w:t xml:space="preserve"> успішно проведено обласні семінари методистів районних методичних кабінетів області з </w:t>
      </w:r>
      <w:r>
        <w:rPr>
          <w:sz w:val="28"/>
          <w:szCs w:val="28"/>
          <w:lang w:val="uk-UA"/>
        </w:rPr>
        <w:t>інфор</w:t>
      </w:r>
      <w:r w:rsidRPr="00840549">
        <w:rPr>
          <w:sz w:val="28"/>
          <w:szCs w:val="28"/>
          <w:lang w:val="uk-UA"/>
        </w:rPr>
        <w:t>матики та</w:t>
      </w:r>
      <w:r>
        <w:rPr>
          <w:sz w:val="28"/>
          <w:szCs w:val="28"/>
          <w:lang w:val="uk-UA"/>
        </w:rPr>
        <w:t xml:space="preserve"> методистів позашкільних навчальних закладів</w:t>
      </w:r>
      <w:r w:rsidRPr="00840549">
        <w:rPr>
          <w:sz w:val="28"/>
          <w:szCs w:val="28"/>
          <w:lang w:val="uk-UA"/>
        </w:rPr>
        <w:t xml:space="preserve">. У співпраці з відділом освіти </w:t>
      </w:r>
      <w:r>
        <w:rPr>
          <w:sz w:val="28"/>
          <w:szCs w:val="28"/>
          <w:lang w:val="uk-UA"/>
        </w:rPr>
        <w:t>районний методичний кабінет</w:t>
      </w:r>
      <w:r w:rsidRPr="00840549">
        <w:rPr>
          <w:sz w:val="28"/>
          <w:szCs w:val="28"/>
          <w:lang w:val="uk-UA"/>
        </w:rPr>
        <w:t xml:space="preserve"> успішно реалізовував ті завдання, які стоять перед освітньою галуззю району. І це в однаковій  мірі стосується як організації науково</w:t>
      </w:r>
      <w:r>
        <w:rPr>
          <w:sz w:val="28"/>
          <w:szCs w:val="28"/>
          <w:lang w:val="uk-UA"/>
        </w:rPr>
        <w:t>-</w:t>
      </w:r>
      <w:r w:rsidRPr="00840549">
        <w:rPr>
          <w:sz w:val="28"/>
          <w:szCs w:val="28"/>
          <w:lang w:val="uk-UA"/>
        </w:rPr>
        <w:t>методичної роботи з педагогічними кадрами, так і роботи, пов’язаної із виконанням завдань по керівництву  розвитком освіти району.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lastRenderedPageBreak/>
        <w:t>Структура науково-методичної роботи, яка склалась за минулі роки буде збережена і у поточному навчальному році. Удосконалюватиметься робота по підтриманню електронного зв’язку із закладами освіти району. І надалі будуть використовуватись його можливості щодо удосконалення управління освітньою галуззю району. Для цієї мети керівниками шкіл необхідно налагодити повноцінну роботу шкільних сайтів та індивідуальних сайтів педагогів. Потребує відповідного налагодження скайп</w:t>
      </w:r>
      <w:r>
        <w:rPr>
          <w:sz w:val="28"/>
          <w:szCs w:val="28"/>
          <w:lang w:val="uk-UA"/>
        </w:rPr>
        <w:t>-</w:t>
      </w:r>
      <w:r w:rsidRPr="00840549">
        <w:rPr>
          <w:sz w:val="28"/>
          <w:szCs w:val="28"/>
          <w:lang w:val="uk-UA"/>
        </w:rPr>
        <w:t>зв’язок із школами, що значно покращить усю організацію методичної роботи в районі. Потребує дальшого удосконалення організація міжшкільної методичної роботи. У поточному навчальному</w:t>
      </w:r>
      <w:r>
        <w:rPr>
          <w:sz w:val="28"/>
          <w:szCs w:val="28"/>
          <w:lang w:val="uk-UA"/>
        </w:rPr>
        <w:t xml:space="preserve"> році</w:t>
      </w:r>
      <w:r w:rsidRPr="00840549">
        <w:rPr>
          <w:sz w:val="28"/>
          <w:szCs w:val="28"/>
          <w:lang w:val="uk-UA"/>
        </w:rPr>
        <w:t xml:space="preserve"> вона і надалі будуватиметься за раніше запропонованим принципом </w:t>
      </w:r>
      <w:r>
        <w:rPr>
          <w:sz w:val="28"/>
          <w:szCs w:val="28"/>
          <w:lang w:val="uk-UA"/>
        </w:rPr>
        <w:t>—</w:t>
      </w:r>
      <w:r w:rsidRPr="00840549">
        <w:rPr>
          <w:sz w:val="28"/>
          <w:szCs w:val="28"/>
          <w:lang w:val="uk-UA"/>
        </w:rPr>
        <w:t xml:space="preserve"> на базі освітніх округів. 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У минулому навчальному році вдалось налагодити належну роботу районних та міжшкільних методичних об’єднань. Добрих результатів в організації методичної роботи досягнуто насамперед на центрах освітніх округів: Висоцькому (керівник центру, заступник директора з НВР Митник Г.М.), Задарівському (керівник центру, заступник директора з НВР Пилип’як</w:t>
      </w:r>
      <w:r>
        <w:rPr>
          <w:sz w:val="28"/>
          <w:szCs w:val="28"/>
          <w:lang w:val="en-US"/>
        </w:rPr>
        <w:t> </w:t>
      </w:r>
      <w:r w:rsidRPr="00840549">
        <w:rPr>
          <w:sz w:val="28"/>
          <w:szCs w:val="28"/>
          <w:lang w:val="uk-UA"/>
        </w:rPr>
        <w:t xml:space="preserve">С.В.), Ковалівському (керівник центру, заступник директора з НВР Дитиняк Г.З.), Коропецькому (керівник центру, </w:t>
      </w:r>
      <w:r>
        <w:rPr>
          <w:sz w:val="28"/>
          <w:szCs w:val="28"/>
          <w:lang w:val="uk-UA"/>
        </w:rPr>
        <w:t>заступник директора з НВР Яцина</w:t>
      </w:r>
      <w:r>
        <w:rPr>
          <w:sz w:val="28"/>
          <w:szCs w:val="28"/>
          <w:lang w:val="en-US"/>
        </w:rPr>
        <w:t> </w:t>
      </w:r>
      <w:r w:rsidRPr="00840549">
        <w:rPr>
          <w:sz w:val="28"/>
          <w:szCs w:val="28"/>
          <w:lang w:val="uk-UA"/>
        </w:rPr>
        <w:t xml:space="preserve">Н.З), Монастириському (керівник центру, заступник директора з НВР Расевич В.І.). 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 xml:space="preserve">Працівники районного методичного кабінету надають належну  увагу посиленню ролі мотивуючих факторів  зростання професійної компетентності фахівців, здійсненню адекватної оцінки їхніх досягнень. У поточному навчальному році значна увага буде відведена диференціації форм роботи з педагогічними кадрами.  Значну питому вагу у цьому процесі займатимуть міжшкільні методичні об’єднання, які працюють на освітніх округах. Саме на їхній базі уже нині відпрацьовуються технології особистісно-орієнтованого навчання. 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Удосконалюватиметься база науково-теоретичних знань з теорії та методики здійснення навчальної та виховної роботи. До цієї роботи будуть залучені педаго</w:t>
      </w:r>
      <w:r>
        <w:rPr>
          <w:sz w:val="28"/>
          <w:szCs w:val="28"/>
          <w:lang w:val="uk-UA"/>
        </w:rPr>
        <w:t xml:space="preserve">ги  усіх навчальних дисциплін. </w:t>
      </w:r>
      <w:r w:rsidRPr="00840549">
        <w:rPr>
          <w:sz w:val="28"/>
          <w:szCs w:val="28"/>
          <w:lang w:val="uk-UA"/>
        </w:rPr>
        <w:t>Насущною залишається проблема виховної роботи з учнівською молоддю. В цьому плані в районі є чималі напрацювання і стосуються вони, насамперед, організації життя дітей як в школі, так і за місцем проживання.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І надалі розвиватимуться ті форми виховної роботи, які в районі набули традиційного характеру : діяльність молодіжного товариства «Сокіл», участь школярів у всеукраїнських проектах «Добро починається з тебе», «Школа як осередок розвитку громади», «Служіння заради миру», «Дитячі соціальні ініціативи – Україні»</w:t>
      </w:r>
      <w:r>
        <w:rPr>
          <w:sz w:val="28"/>
          <w:szCs w:val="28"/>
          <w:lang w:val="uk-UA"/>
        </w:rPr>
        <w:t>, у всеукраїнському конкурсі «Моральний вчинок»</w:t>
      </w:r>
      <w:r w:rsidRPr="00840549">
        <w:rPr>
          <w:sz w:val="28"/>
          <w:szCs w:val="28"/>
          <w:lang w:val="uk-UA"/>
        </w:rPr>
        <w:t xml:space="preserve"> тощо.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В управлінській діяльності чільне місце займатиме проектно-технологічна діяльність керівника школи, удосконалюватимемо роботу по реалізації цільових районних програм. Особливе місце в діяльності районного методичного кабінету, загальноосвітніх шкіл та дошкільних закладів посяде робота по 100% володінню ІКТ усіма педагогами району</w:t>
      </w:r>
      <w:r>
        <w:rPr>
          <w:sz w:val="28"/>
          <w:szCs w:val="28"/>
          <w:lang w:val="uk-UA"/>
        </w:rPr>
        <w:t xml:space="preserve"> та використання їх у навчально</w:t>
      </w:r>
      <w:r w:rsidRPr="00840549">
        <w:rPr>
          <w:sz w:val="28"/>
          <w:szCs w:val="28"/>
          <w:lang w:val="uk-UA"/>
        </w:rPr>
        <w:t>-виховному процесі.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 xml:space="preserve">Буде продовжена робота по запровадженню  компетентісного підходу до процесу навчання та виховання школярів. Певні напрацювання в районі в цьому плані є, адже проблема формування позитивної мотивації у школярів до </w:t>
      </w:r>
      <w:r w:rsidRPr="00840549">
        <w:rPr>
          <w:sz w:val="28"/>
          <w:szCs w:val="28"/>
          <w:lang w:val="uk-UA"/>
        </w:rPr>
        <w:lastRenderedPageBreak/>
        <w:t xml:space="preserve">навчання уже стала пріоритетною у діяльності загальноосвітніх навчальних закладів. 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>Потребують удосконалення заходи по  залученню педагогів району до участі у Всеукраїнському конкурсі «Учитель року». Уже  намітилась  позитивна динаміка в цьому плані. Потребує покращення робота з обдарованою та здібною учнівською молоддю. У минулому навчальному році зроблено помітні кроки щодо її покращення.</w:t>
      </w:r>
    </w:p>
    <w:p w:rsidR="00A92903" w:rsidRPr="00840549" w:rsidRDefault="00A92903" w:rsidP="00A92903">
      <w:pPr>
        <w:ind w:right="-144" w:firstLine="710"/>
        <w:jc w:val="both"/>
        <w:rPr>
          <w:sz w:val="28"/>
          <w:szCs w:val="28"/>
          <w:lang w:val="uk-UA"/>
        </w:rPr>
      </w:pPr>
      <w:r w:rsidRPr="00840549">
        <w:rPr>
          <w:sz w:val="28"/>
          <w:szCs w:val="28"/>
          <w:lang w:val="uk-UA"/>
        </w:rPr>
        <w:t xml:space="preserve">Ці та інші питання повинні стати пріоритетними в роботі як науково - методичної установи, так і загальноосвітніх шкіл та дошкільних закладів району у 2013-2014 навчальному році. </w:t>
      </w:r>
      <w:r w:rsidRPr="00840549">
        <w:rPr>
          <w:bCs/>
          <w:sz w:val="28"/>
          <w:szCs w:val="28"/>
          <w:lang w:val="uk-UA"/>
        </w:rPr>
        <w:t>Уже до початку нового навчального року потрібно сформувати відповідні моделі методичної роботи  в кожному закладі освіти та розгорнути повноцінну роботу  по підготовці та підвищенню кваліфікації педагогічних кадрів. Особливої уваги  потребує організація методичної роботи з педагогічними кадрами у  тих школах, де відсутні у штаті заступники директори шкіл з навчально</w:t>
      </w:r>
      <w:r>
        <w:rPr>
          <w:bCs/>
          <w:sz w:val="28"/>
          <w:szCs w:val="28"/>
          <w:lang w:val="uk-UA"/>
        </w:rPr>
        <w:t>-</w:t>
      </w:r>
      <w:r w:rsidRPr="00840549">
        <w:rPr>
          <w:bCs/>
          <w:sz w:val="28"/>
          <w:szCs w:val="28"/>
          <w:lang w:val="uk-UA"/>
        </w:rPr>
        <w:t>виховної роботи, у школах І  ступеня та в дошкільних закладах. Відповідальність за організацію такої роботи покладається на керівників закладів освіти району.</w:t>
      </w:r>
      <w:r w:rsidRPr="00840549">
        <w:rPr>
          <w:sz w:val="28"/>
          <w:szCs w:val="28"/>
          <w:lang w:val="uk-UA"/>
        </w:rPr>
        <w:t xml:space="preserve"> </w:t>
      </w:r>
    </w:p>
    <w:p w:rsidR="00A92903" w:rsidRDefault="00A92903" w:rsidP="00A92903">
      <w:pPr>
        <w:ind w:right="-144" w:firstLine="710"/>
        <w:jc w:val="both"/>
        <w:rPr>
          <w:bCs/>
          <w:sz w:val="28"/>
          <w:szCs w:val="28"/>
          <w:lang w:val="uk-UA"/>
        </w:rPr>
      </w:pPr>
      <w:r w:rsidRPr="00840549">
        <w:rPr>
          <w:bCs/>
          <w:sz w:val="28"/>
          <w:szCs w:val="28"/>
          <w:lang w:val="uk-UA"/>
        </w:rPr>
        <w:t>Виходячи із вище сказаного</w:t>
      </w:r>
    </w:p>
    <w:p w:rsidR="00A92903" w:rsidRDefault="00A92903" w:rsidP="00A92903">
      <w:pPr>
        <w:ind w:right="-144" w:firstLine="710"/>
        <w:jc w:val="center"/>
        <w:rPr>
          <w:b/>
          <w:bCs/>
          <w:sz w:val="28"/>
          <w:szCs w:val="28"/>
          <w:lang w:val="uk-UA"/>
        </w:rPr>
      </w:pPr>
      <w:r w:rsidRPr="00840549">
        <w:rPr>
          <w:b/>
          <w:bCs/>
          <w:sz w:val="28"/>
          <w:szCs w:val="28"/>
          <w:lang w:val="uk-UA"/>
        </w:rPr>
        <w:t>Н А К А З У Ю :</w:t>
      </w:r>
    </w:p>
    <w:p w:rsidR="00A92903" w:rsidRPr="00840549" w:rsidRDefault="00A92903" w:rsidP="00A92903">
      <w:pPr>
        <w:ind w:right="-144" w:firstLine="710"/>
        <w:jc w:val="both"/>
        <w:rPr>
          <w:bCs/>
          <w:sz w:val="28"/>
          <w:szCs w:val="28"/>
          <w:lang w:val="uk-UA"/>
        </w:rPr>
      </w:pPr>
      <w:r w:rsidRPr="00840549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Pr="00840549">
        <w:rPr>
          <w:bCs/>
          <w:sz w:val="28"/>
          <w:szCs w:val="28"/>
          <w:lang w:val="uk-UA"/>
        </w:rPr>
        <w:t>Завіду</w:t>
      </w:r>
      <w:r>
        <w:rPr>
          <w:bCs/>
          <w:sz w:val="28"/>
          <w:szCs w:val="28"/>
          <w:lang w:val="uk-UA"/>
        </w:rPr>
        <w:t>вачу</w:t>
      </w:r>
      <w:r w:rsidRPr="00840549">
        <w:rPr>
          <w:bCs/>
          <w:sz w:val="28"/>
          <w:szCs w:val="28"/>
          <w:lang w:val="uk-UA"/>
        </w:rPr>
        <w:t xml:space="preserve"> районним методичним кабінетом (Расевич Р.П.) продовжити роботу щодо приведення діяльності районного методичного кабінету у відповідність до діючого Положення про районний( міський) методичний кабінет (центр), затвердженого наказом МОН України №1119 від 08 грудня 2008 року та розпорядження голови Монастириської райдержадміністрації №247 від 22 травня 2009 року « Про затвердження нової редакції статуту районного методичного кабінету».</w:t>
      </w:r>
    </w:p>
    <w:p w:rsidR="00A92903" w:rsidRPr="00840549" w:rsidRDefault="00A92903" w:rsidP="00A92903">
      <w:pPr>
        <w:ind w:right="-144" w:firstLine="710"/>
        <w:jc w:val="both"/>
        <w:rPr>
          <w:bCs/>
          <w:sz w:val="28"/>
          <w:szCs w:val="28"/>
          <w:lang w:val="uk-UA"/>
        </w:rPr>
      </w:pPr>
      <w:r w:rsidRPr="00840549">
        <w:rPr>
          <w:bCs/>
          <w:sz w:val="28"/>
          <w:szCs w:val="28"/>
          <w:lang w:val="uk-UA"/>
        </w:rPr>
        <w:t>2. Завіду</w:t>
      </w:r>
      <w:r>
        <w:rPr>
          <w:bCs/>
          <w:sz w:val="28"/>
          <w:szCs w:val="28"/>
          <w:lang w:val="uk-UA"/>
        </w:rPr>
        <w:t>вач</w:t>
      </w:r>
      <w:r w:rsidRPr="00840549">
        <w:rPr>
          <w:bCs/>
          <w:sz w:val="28"/>
          <w:szCs w:val="28"/>
          <w:lang w:val="uk-UA"/>
        </w:rPr>
        <w:t>у районним методичним кабінетом (Расевич Р.П.) забезпечити діяльну роботу,  як члену творчої групи міністерського проекту, по реалізації науково-пошукового проекту «Критеріальний підхід до оцінки діяльності районних методичних кабінетів як науково</w:t>
      </w:r>
      <w:r>
        <w:rPr>
          <w:bCs/>
          <w:sz w:val="28"/>
          <w:szCs w:val="28"/>
          <w:lang w:val="uk-UA"/>
        </w:rPr>
        <w:t>-</w:t>
      </w:r>
      <w:r w:rsidRPr="00840549">
        <w:rPr>
          <w:bCs/>
          <w:sz w:val="28"/>
          <w:szCs w:val="28"/>
          <w:lang w:val="uk-UA"/>
        </w:rPr>
        <w:t>методичних установ»  в плані управлінської та науково</w:t>
      </w:r>
      <w:r>
        <w:rPr>
          <w:bCs/>
          <w:sz w:val="28"/>
          <w:szCs w:val="28"/>
          <w:lang w:val="uk-UA"/>
        </w:rPr>
        <w:t>-</w:t>
      </w:r>
      <w:r w:rsidRPr="00840549">
        <w:rPr>
          <w:bCs/>
          <w:sz w:val="28"/>
          <w:szCs w:val="28"/>
          <w:lang w:val="uk-UA"/>
        </w:rPr>
        <w:t xml:space="preserve">методичної складових підготовки таких критеріїв з використанням  бази для експериментальної роботи як районного методичного кабінету, так і загальноосвітніх навчальних закладів району. </w:t>
      </w:r>
    </w:p>
    <w:p w:rsidR="00A92903" w:rsidRPr="00840549" w:rsidRDefault="00A92903" w:rsidP="00A92903">
      <w:pPr>
        <w:ind w:right="-144" w:firstLine="710"/>
        <w:jc w:val="both"/>
        <w:rPr>
          <w:bCs/>
          <w:sz w:val="28"/>
          <w:szCs w:val="28"/>
          <w:lang w:val="uk-UA"/>
        </w:rPr>
      </w:pPr>
      <w:r w:rsidRPr="00840549">
        <w:rPr>
          <w:bCs/>
          <w:sz w:val="28"/>
          <w:szCs w:val="28"/>
          <w:lang w:val="uk-UA"/>
        </w:rPr>
        <w:t>3. Для керівництва і координації роботи по підвищенню наукового і методичного рівня, професійної майстерності педагогічних кадрів району та оцінки її результатів затвердити науково</w:t>
      </w:r>
      <w:r>
        <w:rPr>
          <w:bCs/>
          <w:sz w:val="28"/>
          <w:szCs w:val="28"/>
          <w:lang w:val="uk-UA"/>
        </w:rPr>
        <w:t>-</w:t>
      </w:r>
      <w:r w:rsidRPr="00840549">
        <w:rPr>
          <w:bCs/>
          <w:sz w:val="28"/>
          <w:szCs w:val="28"/>
          <w:lang w:val="uk-UA"/>
        </w:rPr>
        <w:t>методичну раду районного методичного кабінету в такому складі: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540"/>
        <w:gridCol w:w="2160"/>
      </w:tblGrid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tabs>
                <w:tab w:val="left" w:pos="540"/>
              </w:tabs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Расевич Р.П., завіду</w:t>
            </w:r>
            <w:r>
              <w:rPr>
                <w:bCs/>
                <w:sz w:val="28"/>
                <w:szCs w:val="28"/>
                <w:lang w:val="uk-UA"/>
              </w:rPr>
              <w:t>вач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голова ради</w:t>
            </w:r>
          </w:p>
        </w:tc>
      </w:tr>
      <w:tr w:rsidR="00A92903" w:rsidRPr="00840549" w:rsidTr="004E1A2F">
        <w:trPr>
          <w:trHeight w:val="546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Глембіцька О.З.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методист РМК </w:t>
            </w:r>
          </w:p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ради, </w:t>
            </w:r>
          </w:p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40549">
              <w:rPr>
                <w:bCs/>
                <w:sz w:val="28"/>
                <w:szCs w:val="28"/>
                <w:lang w:val="uk-UA"/>
              </w:rPr>
              <w:t>секретар ради</w:t>
            </w:r>
          </w:p>
        </w:tc>
      </w:tr>
      <w:tr w:rsidR="00A92903" w:rsidRPr="00840549" w:rsidTr="004E1A2F">
        <w:trPr>
          <w:trHeight w:val="285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Чікало Н.Л.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головний спеціаліст </w:t>
            </w:r>
            <w:r>
              <w:rPr>
                <w:bCs/>
                <w:sz w:val="28"/>
                <w:szCs w:val="28"/>
                <w:lang w:val="uk-UA"/>
              </w:rPr>
              <w:t>відділу освіти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районної державної адміністрації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 </w:t>
            </w:r>
          </w:p>
        </w:tc>
      </w:tr>
      <w:tr w:rsidR="00A92903" w:rsidRPr="00840549" w:rsidTr="004E1A2F">
        <w:trPr>
          <w:trHeight w:val="238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Жилавий М.В.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член ради</w:t>
            </w:r>
          </w:p>
        </w:tc>
      </w:tr>
      <w:tr w:rsidR="00A92903" w:rsidRPr="00840549" w:rsidTr="004E1A2F">
        <w:trPr>
          <w:trHeight w:val="290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Старик М.М.,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Било І.Б.</w:t>
            </w:r>
            <w:r>
              <w:rPr>
                <w:bCs/>
                <w:sz w:val="28"/>
                <w:szCs w:val="28"/>
                <w:lang w:val="uk-UA"/>
              </w:rPr>
              <w:t>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Біла М.М.,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Вандзіляк Г.М.,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Тиханська Т.М.,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lastRenderedPageBreak/>
              <w:t>Николаїшин Л.С.,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Мадрига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Т</w:t>
            </w:r>
            <w:r w:rsidRPr="00840549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Д</w:t>
            </w:r>
            <w:r w:rsidRPr="00840549">
              <w:rPr>
                <w:bCs/>
                <w:sz w:val="28"/>
                <w:szCs w:val="28"/>
                <w:lang w:val="uk-UA"/>
              </w:rPr>
              <w:t>.,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Підвишенний В.О.,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 методист РМК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 член ради</w:t>
            </w:r>
          </w:p>
        </w:tc>
      </w:tr>
      <w:tr w:rsidR="00A92903" w:rsidRPr="00840549" w:rsidTr="004E1A2F">
        <w:trPr>
          <w:trHeight w:val="563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Дитиняк Г.З.,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40549">
              <w:rPr>
                <w:bCs/>
                <w:sz w:val="28"/>
                <w:szCs w:val="28"/>
                <w:lang w:val="uk-UA"/>
              </w:rPr>
              <w:t>заступник директора Ковалівської ЗОШ, керівник ММЦ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8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Митник Г.М.,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40549">
              <w:rPr>
                <w:bCs/>
                <w:sz w:val="28"/>
                <w:szCs w:val="28"/>
                <w:lang w:val="uk-UA"/>
              </w:rPr>
              <w:t>заступник директора Висоцької ЗОШ, керівник ММЦ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273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Пилип’як С.В.,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40549">
              <w:rPr>
                <w:bCs/>
                <w:sz w:val="28"/>
                <w:szCs w:val="28"/>
                <w:lang w:val="uk-UA"/>
              </w:rPr>
              <w:t xml:space="preserve">заступник директора Задарівської ЗОШ, керівник ММЦ 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 член ради</w:t>
            </w:r>
          </w:p>
        </w:tc>
      </w:tr>
      <w:tr w:rsidR="00A92903" w:rsidRPr="00840549" w:rsidTr="004E1A2F">
        <w:trPr>
          <w:trHeight w:val="563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Расевич В.І., заступник директора Монастириської ЗОШ, керівник ММЦ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  <w:tr w:rsidR="00A92903" w:rsidRPr="00840549" w:rsidTr="004E1A2F">
        <w:trPr>
          <w:trHeight w:val="563"/>
        </w:trPr>
        <w:tc>
          <w:tcPr>
            <w:tcW w:w="6948" w:type="dxa"/>
          </w:tcPr>
          <w:p w:rsidR="00A92903" w:rsidRPr="00840549" w:rsidRDefault="00A92903" w:rsidP="004E1A2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Яцина Н.З., заступник директора по НВР Коропецької ЗОШ, керівник ММЦ</w:t>
            </w:r>
          </w:p>
        </w:tc>
        <w:tc>
          <w:tcPr>
            <w:tcW w:w="540" w:type="dxa"/>
          </w:tcPr>
          <w:p w:rsidR="00A92903" w:rsidRPr="00840549" w:rsidRDefault="00A92903" w:rsidP="004E1A2F">
            <w:pPr>
              <w:ind w:right="-144"/>
              <w:jc w:val="center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160" w:type="dxa"/>
          </w:tcPr>
          <w:p w:rsidR="00A92903" w:rsidRPr="00840549" w:rsidRDefault="00A92903" w:rsidP="004E1A2F">
            <w:pPr>
              <w:ind w:right="-144"/>
              <w:jc w:val="both"/>
              <w:rPr>
                <w:bCs/>
                <w:sz w:val="28"/>
                <w:szCs w:val="28"/>
                <w:lang w:val="uk-UA"/>
              </w:rPr>
            </w:pPr>
            <w:r w:rsidRPr="00840549">
              <w:rPr>
                <w:bCs/>
                <w:sz w:val="28"/>
                <w:szCs w:val="28"/>
                <w:lang w:val="uk-UA"/>
              </w:rPr>
              <w:t xml:space="preserve"> член ради</w:t>
            </w:r>
          </w:p>
        </w:tc>
      </w:tr>
    </w:tbl>
    <w:p w:rsidR="00A92903" w:rsidRPr="00840549" w:rsidRDefault="00A92903" w:rsidP="00A92903">
      <w:pPr>
        <w:ind w:right="-144" w:firstLine="71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84054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840549">
        <w:rPr>
          <w:bCs/>
          <w:sz w:val="28"/>
          <w:szCs w:val="28"/>
          <w:lang w:val="uk-UA"/>
        </w:rPr>
        <w:t>Затвердити структурні моделі організації методичної роботи з педагогічними кадрами району (дода</w:t>
      </w:r>
      <w:r>
        <w:rPr>
          <w:bCs/>
          <w:sz w:val="28"/>
          <w:szCs w:val="28"/>
          <w:lang w:val="uk-UA"/>
        </w:rPr>
        <w:t>ток 1</w:t>
      </w:r>
      <w:r w:rsidRPr="00840549">
        <w:rPr>
          <w:bCs/>
          <w:sz w:val="28"/>
          <w:szCs w:val="28"/>
          <w:lang w:val="uk-UA"/>
        </w:rPr>
        <w:t>).</w:t>
      </w:r>
    </w:p>
    <w:p w:rsidR="00A92903" w:rsidRPr="00840549" w:rsidRDefault="00A92903" w:rsidP="00A92903">
      <w:pPr>
        <w:ind w:right="-144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Pr="0084054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840549">
        <w:rPr>
          <w:bCs/>
          <w:sz w:val="28"/>
          <w:szCs w:val="28"/>
          <w:lang w:val="uk-UA"/>
        </w:rPr>
        <w:t xml:space="preserve">Покласти персональну відповідальність за роботу міжшкільних методичних центрів, створених на базі освітніх округів, на заступників директорів шкіл </w:t>
      </w:r>
      <w:r>
        <w:rPr>
          <w:bCs/>
          <w:sz w:val="28"/>
          <w:szCs w:val="28"/>
          <w:lang w:val="uk-UA"/>
        </w:rPr>
        <w:t>з</w:t>
      </w:r>
      <w:r w:rsidRPr="00840549">
        <w:rPr>
          <w:bCs/>
          <w:sz w:val="28"/>
          <w:szCs w:val="28"/>
          <w:lang w:val="uk-UA"/>
        </w:rPr>
        <w:t xml:space="preserve"> навчально-виховн</w:t>
      </w:r>
      <w:r>
        <w:rPr>
          <w:bCs/>
          <w:sz w:val="28"/>
          <w:szCs w:val="28"/>
          <w:lang w:val="uk-UA"/>
        </w:rPr>
        <w:t>ої</w:t>
      </w:r>
      <w:r w:rsidRPr="00840549">
        <w:rPr>
          <w:bCs/>
          <w:sz w:val="28"/>
          <w:szCs w:val="28"/>
          <w:lang w:val="uk-UA"/>
        </w:rPr>
        <w:t xml:space="preserve"> роботі </w:t>
      </w:r>
      <w:r>
        <w:rPr>
          <w:bCs/>
          <w:sz w:val="28"/>
          <w:szCs w:val="28"/>
          <w:lang w:val="uk-UA"/>
        </w:rPr>
        <w:t xml:space="preserve">загальноосвітніх </w:t>
      </w:r>
      <w:r w:rsidRPr="00840549">
        <w:rPr>
          <w:bCs/>
          <w:sz w:val="28"/>
          <w:szCs w:val="28"/>
          <w:lang w:val="uk-UA"/>
        </w:rPr>
        <w:t>шкіл</w:t>
      </w:r>
      <w:r>
        <w:rPr>
          <w:bCs/>
          <w:sz w:val="28"/>
          <w:szCs w:val="28"/>
          <w:lang w:val="uk-UA"/>
        </w:rPr>
        <w:t xml:space="preserve"> І-ІІІ ступенів</w:t>
      </w:r>
      <w:r w:rsidRPr="00840549">
        <w:rPr>
          <w:bCs/>
          <w:sz w:val="28"/>
          <w:szCs w:val="28"/>
          <w:lang w:val="uk-UA"/>
        </w:rPr>
        <w:t>.</w:t>
      </w:r>
    </w:p>
    <w:p w:rsidR="00A92903" w:rsidRPr="00840549" w:rsidRDefault="00A92903" w:rsidP="00A92903">
      <w:pPr>
        <w:ind w:right="-144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Pr="0084054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Керівникам</w:t>
      </w:r>
      <w:r w:rsidRPr="00840549">
        <w:rPr>
          <w:bCs/>
          <w:sz w:val="28"/>
          <w:szCs w:val="28"/>
          <w:lang w:val="uk-UA"/>
        </w:rPr>
        <w:t xml:space="preserve"> загальноосвітніх шкіл</w:t>
      </w:r>
      <w:r>
        <w:rPr>
          <w:bCs/>
          <w:sz w:val="28"/>
          <w:szCs w:val="28"/>
          <w:lang w:val="uk-UA"/>
        </w:rPr>
        <w:t xml:space="preserve"> </w:t>
      </w:r>
      <w:r w:rsidRPr="00840549">
        <w:rPr>
          <w:bCs/>
          <w:sz w:val="28"/>
          <w:szCs w:val="28"/>
          <w:lang w:val="uk-UA"/>
        </w:rPr>
        <w:t xml:space="preserve">та дошкільних </w:t>
      </w:r>
      <w:r>
        <w:rPr>
          <w:bCs/>
          <w:sz w:val="28"/>
          <w:szCs w:val="28"/>
          <w:lang w:val="uk-UA"/>
        </w:rPr>
        <w:t xml:space="preserve">навчальних </w:t>
      </w:r>
      <w:r w:rsidRPr="00840549">
        <w:rPr>
          <w:bCs/>
          <w:sz w:val="28"/>
          <w:szCs w:val="28"/>
          <w:lang w:val="uk-UA"/>
        </w:rPr>
        <w:t>закладів району:</w:t>
      </w:r>
    </w:p>
    <w:p w:rsidR="00A92903" w:rsidRPr="00840549" w:rsidRDefault="00A92903" w:rsidP="00A92903">
      <w:pPr>
        <w:ind w:right="-144"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1) з</w:t>
      </w:r>
      <w:r w:rsidRPr="00840549">
        <w:rPr>
          <w:bCs/>
          <w:sz w:val="28"/>
          <w:szCs w:val="28"/>
          <w:lang w:val="uk-UA"/>
        </w:rPr>
        <w:t>абезпечити реалізацію науково-методичної проблеми:</w:t>
      </w:r>
      <w:r w:rsidRPr="00840549">
        <w:rPr>
          <w:sz w:val="28"/>
          <w:szCs w:val="28"/>
          <w:lang w:val="uk-UA"/>
        </w:rPr>
        <w:t xml:space="preserve"> «Розвиток професійно-значущих якостей педагога, їхнє формування або вдосконалення на основі відповідної системи науково-методичної роботи в районі, школі, ДНЗ»</w:t>
      </w:r>
      <w:r>
        <w:rPr>
          <w:sz w:val="28"/>
          <w:szCs w:val="28"/>
          <w:lang w:val="uk-UA"/>
        </w:rPr>
        <w:t>;</w:t>
      </w:r>
    </w:p>
    <w:p w:rsidR="00A92903" w:rsidRPr="00840549" w:rsidRDefault="00A92903" w:rsidP="00A92903">
      <w:pPr>
        <w:ind w:right="-14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4054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н</w:t>
      </w:r>
      <w:r w:rsidRPr="00840549">
        <w:rPr>
          <w:sz w:val="28"/>
          <w:szCs w:val="28"/>
          <w:lang w:val="uk-UA"/>
        </w:rPr>
        <w:t>алагодити повноцінну роботу шкільних сайтів та індивідуальних сайтів педагогів</w:t>
      </w:r>
      <w:r>
        <w:rPr>
          <w:sz w:val="28"/>
          <w:szCs w:val="28"/>
          <w:lang w:val="uk-UA"/>
        </w:rPr>
        <w:t>;</w:t>
      </w:r>
    </w:p>
    <w:p w:rsidR="00A92903" w:rsidRPr="00840549" w:rsidRDefault="00A92903" w:rsidP="00A92903">
      <w:pPr>
        <w:ind w:right="-14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4054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з</w:t>
      </w:r>
      <w:r w:rsidRPr="00840549">
        <w:rPr>
          <w:sz w:val="28"/>
          <w:szCs w:val="28"/>
          <w:lang w:val="uk-UA"/>
        </w:rPr>
        <w:t>абезпечити 100% володіння ІКТ усіма педагогами району</w:t>
      </w:r>
      <w:r>
        <w:rPr>
          <w:sz w:val="28"/>
          <w:szCs w:val="28"/>
          <w:lang w:val="uk-UA"/>
        </w:rPr>
        <w:t>;</w:t>
      </w:r>
    </w:p>
    <w:p w:rsidR="00A92903" w:rsidRPr="00840549" w:rsidRDefault="00A92903" w:rsidP="00A92903">
      <w:pPr>
        <w:tabs>
          <w:tab w:val="num" w:pos="0"/>
        </w:tabs>
        <w:ind w:right="-144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840549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) с</w:t>
      </w:r>
      <w:r w:rsidRPr="00840549">
        <w:rPr>
          <w:bCs/>
          <w:sz w:val="28"/>
          <w:szCs w:val="28"/>
          <w:lang w:val="uk-UA"/>
        </w:rPr>
        <w:t>планувати методичну роботу з педагогічними кадрами на поточний навчальний рік до1вересня 2013 року</w:t>
      </w:r>
      <w:r>
        <w:rPr>
          <w:bCs/>
          <w:sz w:val="28"/>
          <w:szCs w:val="28"/>
          <w:lang w:val="uk-UA"/>
        </w:rPr>
        <w:t>;</w:t>
      </w:r>
    </w:p>
    <w:p w:rsidR="00A92903" w:rsidRPr="00840549" w:rsidRDefault="00A92903" w:rsidP="00A92903">
      <w:pPr>
        <w:tabs>
          <w:tab w:val="num" w:pos="0"/>
        </w:tabs>
        <w:ind w:right="-144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840549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)</w:t>
      </w:r>
      <w:r w:rsidRPr="0084054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Pr="00840549">
        <w:rPr>
          <w:bCs/>
          <w:sz w:val="28"/>
          <w:szCs w:val="28"/>
          <w:lang w:val="uk-UA"/>
        </w:rPr>
        <w:t>абезпечити належну організацію внутрішкільної та міжшкільної методичної роботи</w:t>
      </w:r>
      <w:r>
        <w:rPr>
          <w:bCs/>
          <w:sz w:val="28"/>
          <w:szCs w:val="28"/>
          <w:lang w:val="uk-UA"/>
        </w:rPr>
        <w:t>;</w:t>
      </w:r>
      <w:r w:rsidRPr="00840549">
        <w:rPr>
          <w:bCs/>
          <w:sz w:val="28"/>
          <w:szCs w:val="28"/>
          <w:lang w:val="uk-UA"/>
        </w:rPr>
        <w:t xml:space="preserve"> </w:t>
      </w:r>
    </w:p>
    <w:p w:rsidR="00A92903" w:rsidRPr="00840549" w:rsidRDefault="00A92903" w:rsidP="00A92903">
      <w:pPr>
        <w:ind w:right="-144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840549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) о</w:t>
      </w:r>
      <w:r w:rsidRPr="00840549">
        <w:rPr>
          <w:bCs/>
          <w:sz w:val="28"/>
          <w:szCs w:val="28"/>
          <w:lang w:val="uk-UA"/>
        </w:rPr>
        <w:t>рганізувати (спільно із заступниками директорів шкіл) повноцінне функціонування шкільних методичних кабінетів у відповідності до діючого Положення про методичний кабінет закладу освіти</w:t>
      </w:r>
      <w:r>
        <w:rPr>
          <w:bCs/>
          <w:sz w:val="28"/>
          <w:szCs w:val="28"/>
          <w:lang w:val="uk-UA"/>
        </w:rPr>
        <w:t>;</w:t>
      </w:r>
    </w:p>
    <w:p w:rsidR="00A92903" w:rsidRPr="00840549" w:rsidRDefault="00A92903" w:rsidP="00A92903">
      <w:pPr>
        <w:tabs>
          <w:tab w:val="num" w:pos="-426"/>
        </w:tabs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Pr="00840549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) р</w:t>
      </w:r>
      <w:r w:rsidRPr="00840549">
        <w:rPr>
          <w:bCs/>
          <w:sz w:val="28"/>
          <w:szCs w:val="28"/>
          <w:lang w:val="uk-UA"/>
        </w:rPr>
        <w:t>озпочати з 01 вересня 2013 року у загальноосвітніх школах діяльну роботу  по організації конкурсу «Учитель року-2014» у таких номінаціях:</w:t>
      </w:r>
      <w:r w:rsidRPr="00840549">
        <w:rPr>
          <w:sz w:val="28"/>
          <w:szCs w:val="28"/>
          <w:lang w:val="uk-UA"/>
        </w:rPr>
        <w:t xml:space="preserve"> «Директор школи», «Початкові класи», «Світова література», «Географія» та «Трудове навчання»</w:t>
      </w:r>
      <w:r>
        <w:rPr>
          <w:sz w:val="28"/>
          <w:szCs w:val="28"/>
          <w:lang w:val="uk-UA"/>
        </w:rPr>
        <w:t>.</w:t>
      </w:r>
    </w:p>
    <w:p w:rsidR="00A92903" w:rsidRPr="00840549" w:rsidRDefault="00A92903" w:rsidP="00A92903">
      <w:pPr>
        <w:tabs>
          <w:tab w:val="num" w:pos="0"/>
        </w:tabs>
        <w:ind w:right="-144" w:firstLine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Pr="0084054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840549">
        <w:rPr>
          <w:bCs/>
          <w:sz w:val="28"/>
          <w:szCs w:val="28"/>
          <w:lang w:val="uk-UA"/>
        </w:rPr>
        <w:t>Контроль за виконанням наказу покласти на завідувача районним методичним кабінетом Расевича Р.П.</w:t>
      </w:r>
    </w:p>
    <w:p w:rsidR="00A92903" w:rsidRPr="00840549" w:rsidRDefault="00A92903" w:rsidP="00A92903">
      <w:pPr>
        <w:pStyle w:val="FR2"/>
        <w:spacing w:before="0"/>
        <w:rPr>
          <w:rFonts w:ascii="Times New Roman" w:hAnsi="Times New Roman"/>
          <w:sz w:val="28"/>
          <w:szCs w:val="28"/>
          <w:lang w:val="uk-UA"/>
        </w:rPr>
      </w:pPr>
    </w:p>
    <w:p w:rsidR="00A92903" w:rsidRPr="00840549" w:rsidRDefault="00A92903" w:rsidP="00A92903">
      <w:pPr>
        <w:pStyle w:val="a4"/>
        <w:tabs>
          <w:tab w:val="left" w:pos="4500"/>
        </w:tabs>
        <w:jc w:val="both"/>
        <w:rPr>
          <w:b/>
          <w:bCs/>
          <w:sz w:val="28"/>
          <w:szCs w:val="28"/>
        </w:rPr>
      </w:pPr>
      <w:r w:rsidRPr="00840549">
        <w:rPr>
          <w:b/>
          <w:bCs/>
          <w:sz w:val="28"/>
          <w:szCs w:val="28"/>
        </w:rPr>
        <w:t>Начальник відділу освіти</w:t>
      </w:r>
    </w:p>
    <w:p w:rsidR="00A92903" w:rsidRPr="00840549" w:rsidRDefault="00A92903" w:rsidP="00A92903">
      <w:pPr>
        <w:pStyle w:val="a4"/>
        <w:tabs>
          <w:tab w:val="left" w:pos="4500"/>
        </w:tabs>
        <w:jc w:val="both"/>
        <w:rPr>
          <w:b/>
          <w:bCs/>
          <w:sz w:val="28"/>
          <w:szCs w:val="28"/>
        </w:rPr>
      </w:pPr>
      <w:r w:rsidRPr="00840549">
        <w:rPr>
          <w:b/>
          <w:bCs/>
          <w:sz w:val="28"/>
          <w:szCs w:val="28"/>
        </w:rPr>
        <w:t xml:space="preserve">райдержадміністрації                                                 З.Т.ПАВЕЛЬЧАК  </w:t>
      </w:r>
    </w:p>
    <w:p w:rsidR="00A92903" w:rsidRDefault="00A92903" w:rsidP="00A92903">
      <w:pPr>
        <w:pStyle w:val="a4"/>
        <w:tabs>
          <w:tab w:val="left" w:pos="4500"/>
        </w:tabs>
        <w:jc w:val="both"/>
        <w:rPr>
          <w:bCs/>
        </w:rPr>
      </w:pPr>
    </w:p>
    <w:p w:rsidR="00A92903" w:rsidRPr="00EB133A" w:rsidRDefault="00A92903" w:rsidP="00A92903">
      <w:pPr>
        <w:pStyle w:val="a4"/>
        <w:tabs>
          <w:tab w:val="left" w:pos="4500"/>
        </w:tabs>
        <w:jc w:val="both"/>
        <w:rPr>
          <w:bCs/>
          <w:sz w:val="28"/>
          <w:szCs w:val="28"/>
        </w:rPr>
      </w:pPr>
      <w:r w:rsidRPr="00EB133A">
        <w:rPr>
          <w:bCs/>
          <w:sz w:val="28"/>
          <w:szCs w:val="28"/>
        </w:rPr>
        <w:t>Расевич Р.П.</w:t>
      </w:r>
    </w:p>
    <w:p w:rsidR="00A92903" w:rsidRPr="00A92903" w:rsidRDefault="00A92903" w:rsidP="00A92903">
      <w:pPr>
        <w:ind w:left="5387" w:right="1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A92903">
        <w:rPr>
          <w:b/>
          <w:sz w:val="28"/>
          <w:szCs w:val="28"/>
          <w:lang w:val="uk-UA"/>
        </w:rPr>
        <w:lastRenderedPageBreak/>
        <w:t xml:space="preserve">            Додаток</w:t>
      </w:r>
    </w:p>
    <w:p w:rsidR="00A92903" w:rsidRPr="00A92903" w:rsidRDefault="00A92903" w:rsidP="00A92903">
      <w:pPr>
        <w:ind w:left="4395" w:right="140"/>
        <w:jc w:val="both"/>
        <w:rPr>
          <w:b/>
          <w:bCs/>
          <w:i/>
          <w:sz w:val="28"/>
          <w:szCs w:val="28"/>
          <w:lang w:val="uk-UA"/>
        </w:rPr>
      </w:pPr>
      <w:r w:rsidRPr="00A92903">
        <w:rPr>
          <w:b/>
          <w:i/>
          <w:sz w:val="28"/>
          <w:szCs w:val="28"/>
          <w:lang w:val="uk-UA"/>
        </w:rPr>
        <w:t>до наказу відділу освіти від 19 серпня</w:t>
      </w:r>
      <w:r w:rsidRPr="00A92903">
        <w:rPr>
          <w:b/>
          <w:bCs/>
          <w:i/>
          <w:sz w:val="28"/>
          <w:szCs w:val="28"/>
          <w:lang w:val="uk-UA"/>
        </w:rPr>
        <w:t xml:space="preserve"> 2013 року № 175 «Про здійснення районним методичним кабінетом методичного управління (менеджменту) та організацію науково-методичної роботи з педагогічними кадрами у 2013-2014 навчальному році»</w:t>
      </w:r>
    </w:p>
    <w:p w:rsidR="00A92903" w:rsidRPr="00A92903" w:rsidRDefault="00A92903" w:rsidP="00A92903">
      <w:pPr>
        <w:ind w:left="3544" w:right="140" w:firstLine="710"/>
        <w:jc w:val="both"/>
        <w:rPr>
          <w:b/>
          <w:i/>
          <w:sz w:val="28"/>
          <w:szCs w:val="28"/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lang w:val="uk-UA"/>
        </w:rPr>
      </w:pPr>
    </w:p>
    <w:p w:rsidR="00A92903" w:rsidRPr="00A92903" w:rsidRDefault="00A92903" w:rsidP="00A92903">
      <w:pPr>
        <w:rPr>
          <w:sz w:val="40"/>
          <w:szCs w:val="40"/>
          <w:lang w:val="uk-UA"/>
        </w:rPr>
      </w:pPr>
    </w:p>
    <w:p w:rsidR="00A92903" w:rsidRPr="00350627" w:rsidRDefault="00A92903" w:rsidP="00A92903">
      <w:pPr>
        <w:jc w:val="center"/>
        <w:rPr>
          <w:b/>
          <w:sz w:val="40"/>
          <w:szCs w:val="40"/>
        </w:rPr>
      </w:pPr>
      <w:r w:rsidRPr="00350627">
        <w:rPr>
          <w:b/>
          <w:sz w:val="40"/>
          <w:szCs w:val="40"/>
        </w:rPr>
        <w:t xml:space="preserve">Структурні  моделі </w:t>
      </w:r>
    </w:p>
    <w:p w:rsidR="00A92903" w:rsidRPr="00350627" w:rsidRDefault="00A92903" w:rsidP="00A92903">
      <w:pPr>
        <w:jc w:val="center"/>
        <w:rPr>
          <w:b/>
          <w:sz w:val="40"/>
          <w:szCs w:val="40"/>
        </w:rPr>
      </w:pPr>
      <w:r w:rsidRPr="00350627">
        <w:rPr>
          <w:b/>
          <w:sz w:val="40"/>
          <w:szCs w:val="40"/>
        </w:rPr>
        <w:t xml:space="preserve">організації науково-методичної роботи </w:t>
      </w:r>
    </w:p>
    <w:p w:rsidR="00A92903" w:rsidRPr="00350627" w:rsidRDefault="00A92903" w:rsidP="00A92903">
      <w:pPr>
        <w:jc w:val="center"/>
        <w:rPr>
          <w:b/>
          <w:sz w:val="40"/>
          <w:szCs w:val="40"/>
        </w:rPr>
      </w:pPr>
      <w:r w:rsidRPr="00350627">
        <w:rPr>
          <w:b/>
          <w:sz w:val="40"/>
          <w:szCs w:val="40"/>
        </w:rPr>
        <w:t>з педагогічними кадрами району та результативність її організації у 201</w:t>
      </w:r>
      <w:r w:rsidRPr="008A5432">
        <w:rPr>
          <w:b/>
          <w:sz w:val="40"/>
          <w:szCs w:val="40"/>
        </w:rPr>
        <w:t>3</w:t>
      </w:r>
      <w:r w:rsidRPr="00350627">
        <w:rPr>
          <w:b/>
          <w:sz w:val="40"/>
          <w:szCs w:val="40"/>
        </w:rPr>
        <w:t>-201</w:t>
      </w:r>
      <w:r w:rsidRPr="008A5432">
        <w:rPr>
          <w:b/>
          <w:sz w:val="40"/>
          <w:szCs w:val="40"/>
        </w:rPr>
        <w:t>4</w:t>
      </w:r>
      <w:r w:rsidRPr="00350627">
        <w:rPr>
          <w:b/>
          <w:sz w:val="40"/>
          <w:szCs w:val="40"/>
        </w:rPr>
        <w:t xml:space="preserve"> н.р.</w:t>
      </w:r>
    </w:p>
    <w:p w:rsidR="00A92903" w:rsidRPr="00B222D6" w:rsidRDefault="00A92903" w:rsidP="00A92903">
      <w:pPr>
        <w:jc w:val="center"/>
        <w:rPr>
          <w:b/>
          <w:sz w:val="48"/>
          <w:szCs w:val="48"/>
        </w:rPr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tabs>
          <w:tab w:val="left" w:pos="9921"/>
        </w:tabs>
        <w:ind w:left="284" w:right="-2" w:firstLine="360"/>
        <w:jc w:val="both"/>
        <w:rPr>
          <w:sz w:val="28"/>
          <w:szCs w:val="28"/>
        </w:rPr>
      </w:pPr>
    </w:p>
    <w:p w:rsidR="00A92903" w:rsidRDefault="00A92903" w:rsidP="00A92903">
      <w:pPr>
        <w:tabs>
          <w:tab w:val="left" w:pos="9921"/>
        </w:tabs>
        <w:ind w:left="284" w:right="-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2903" w:rsidRDefault="00A92903" w:rsidP="00A92903">
      <w:pPr>
        <w:ind w:left="142" w:right="141"/>
        <w:jc w:val="center"/>
        <w:rPr>
          <w:b/>
          <w:sz w:val="28"/>
          <w:szCs w:val="28"/>
        </w:rPr>
      </w:pPr>
      <w:r w:rsidRPr="00C67F18">
        <w:rPr>
          <w:b/>
          <w:sz w:val="28"/>
          <w:szCs w:val="28"/>
        </w:rPr>
        <w:lastRenderedPageBreak/>
        <w:t>Модель організації науково-методичної роботи</w:t>
      </w:r>
    </w:p>
    <w:p w:rsidR="00A92903" w:rsidRPr="00C67F18" w:rsidRDefault="00A92903" w:rsidP="00A92903">
      <w:pPr>
        <w:ind w:left="142" w:right="141"/>
        <w:jc w:val="center"/>
        <w:rPr>
          <w:b/>
          <w:sz w:val="28"/>
          <w:szCs w:val="28"/>
        </w:rPr>
      </w:pPr>
      <w:r w:rsidRPr="00C67F18">
        <w:rPr>
          <w:b/>
          <w:sz w:val="28"/>
          <w:szCs w:val="28"/>
        </w:rPr>
        <w:t xml:space="preserve"> з педагогічними кадрами району</w:t>
      </w: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  <w:r w:rsidRPr="00A72744">
        <w:rPr>
          <w:noProof/>
          <w:sz w:val="28"/>
          <w:szCs w:val="28"/>
          <w:lang w:val="uk-UA"/>
        </w:rPr>
        <w:pict>
          <v:group id="_x0000_s1091" style="position:absolute;left:0;text-align:left;margin-left:-34.05pt;margin-top:.05pt;width:524.25pt;height:456.75pt;z-index:251661312" coordorigin="960,2690" coordsize="10485,9135">
            <v:roundrect id="_x0000_s1092" style="position:absolute;left:3900;top:2690;width:4455;height:3270" arcsize="10923f">
              <v:textbox style="mso-next-textbox:#_x0000_s1092">
                <w:txbxContent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4C33F7">
                      <w:rPr>
                        <w:b/>
                      </w:rPr>
                      <w:t>Монастириський РМК</w:t>
                    </w:r>
                  </w:p>
                </w:txbxContent>
              </v:textbox>
            </v:roundrect>
            <v:oval id="_x0000_s1093" style="position:absolute;left:4755;top:6365;width:2730;height:2505">
              <v:textbox>
                <w:txbxContent>
                  <w:p w:rsidR="00A92903" w:rsidRDefault="00A92903" w:rsidP="00A92903">
                    <w:pPr>
                      <w:jc w:val="center"/>
                      <w:rPr>
                        <w:b/>
                      </w:rPr>
                    </w:pPr>
                  </w:p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4C33F7">
                      <w:rPr>
                        <w:b/>
                      </w:rPr>
                      <w:t>Науково-методична рада РМК</w:t>
                    </w:r>
                  </w:p>
                </w:txbxContent>
              </v:textbox>
            </v:oval>
            <v:rect id="_x0000_s1094" style="position:absolute;left:4665;top:3395;width:2940;height:1005">
              <v:textbox>
                <w:txbxContent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4C33F7">
                      <w:rPr>
                        <w:b/>
                      </w:rPr>
                      <w:t>Завідувач РМК</w:t>
                    </w:r>
                  </w:p>
                </w:txbxContent>
              </v:textbox>
            </v:rect>
            <v:rect id="_x0000_s1095" style="position:absolute;left:4665;top:4805;width:2940;height:1005">
              <v:textbox>
                <w:txbxContent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4C33F7">
                      <w:rPr>
                        <w:b/>
                      </w:rPr>
                      <w:t>Методисти РМК</w:t>
                    </w:r>
                  </w:p>
                </w:txbxContent>
              </v:textbox>
            </v:rect>
            <v:rect id="_x0000_s1096" style="position:absolute;left:8505;top:6695;width:2940;height:1890">
              <v:textbox>
                <w:txbxContent>
                  <w:p w:rsidR="00A92903" w:rsidRDefault="00A92903" w:rsidP="00A92903">
                    <w:pPr>
                      <w:jc w:val="center"/>
                      <w:rPr>
                        <w:b/>
                      </w:rPr>
                    </w:pPr>
                  </w:p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Педагогічні працівники району</w:t>
                    </w:r>
                  </w:p>
                </w:txbxContent>
              </v:textbox>
            </v:rect>
            <v:rect id="_x0000_s1097" style="position:absolute;left:960;top:6695;width:2940;height:1890">
              <v:textbox>
                <w:txbxContent>
                  <w:p w:rsidR="00A92903" w:rsidRDefault="00A92903" w:rsidP="00A92903">
                    <w:pPr>
                      <w:jc w:val="center"/>
                      <w:rPr>
                        <w:b/>
                      </w:rPr>
                    </w:pPr>
                  </w:p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Керівники закладів освіти району</w:t>
                    </w:r>
                  </w:p>
                </w:txbxContent>
              </v:textbox>
            </v:rect>
            <v:rect id="_x0000_s1098" style="position:absolute;left:4185;top:9305;width:3855;height:1005">
              <v:textbox style="mso-next-textbox:#_x0000_s1098">
                <w:txbxContent>
                  <w:p w:rsidR="00A92903" w:rsidRDefault="00A92903" w:rsidP="00A92903">
                    <w:pPr>
                      <w:jc w:val="center"/>
                      <w:rPr>
                        <w:b/>
                      </w:rPr>
                    </w:pPr>
                  </w:p>
                  <w:p w:rsidR="00A92903" w:rsidRPr="004C33F7" w:rsidRDefault="00A92903" w:rsidP="00A929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Міжшкільні методичні центри</w:t>
                    </w:r>
                  </w:p>
                </w:txbxContent>
              </v:textbox>
            </v:rect>
            <v:rect id="_x0000_s1099" style="position:absolute;left:960;top:10715;width:10320;height:1110">
              <v:textbox style="mso-next-textbox:#_x0000_s1099">
                <w:txbxContent>
                  <w:p w:rsidR="00A92903" w:rsidRDefault="00A92903" w:rsidP="00A92903">
                    <w:pPr>
                      <w:jc w:val="center"/>
                      <w:rPr>
                        <w:b/>
                      </w:rPr>
                    </w:pPr>
                  </w:p>
                  <w:p w:rsidR="00A92903" w:rsidRPr="00C67F18" w:rsidRDefault="00A92903" w:rsidP="00A929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Внутрішкільна </w:t>
                    </w:r>
                    <w:proofErr w:type="gramStart"/>
                    <w:r>
                      <w:rPr>
                        <w:b/>
                      </w:rPr>
                      <w:t>методична</w:t>
                    </w:r>
                    <w:proofErr w:type="gramEnd"/>
                    <w:r>
                      <w:rPr>
                        <w:b/>
                      </w:rPr>
                      <w:t xml:space="preserve"> робота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0" type="#_x0000_t32" style="position:absolute;left:6120;top:4400;width:1;height:405" o:connectortype="straight">
              <v:stroke startarrow="block" endarrow="block"/>
            </v:shape>
            <v:shape id="_x0000_s1101" type="#_x0000_t32" style="position:absolute;left:6121;top:5960;width:1;height:405" o:connectortype="straight">
              <v:stroke startarrow="block" endarrow="block"/>
            </v:shape>
            <v:shape id="_x0000_s1102" type="#_x0000_t32" style="position:absolute;left:3900;top:7640;width:855;height:0" o:connectortype="straight">
              <v:stroke startarrow="block" endarrow="block"/>
            </v:shape>
            <v:shape id="_x0000_s1103" type="#_x0000_t32" style="position:absolute;left:7485;top:7640;width:1020;height:0" o:connectortype="straight">
              <v:stroke startarrow="block" endarrow="block"/>
            </v:shape>
            <v:shape id="_x0000_s1104" type="#_x0000_t32" style="position:absolute;left:6122;top:8870;width:1;height:405" o:connectortype="straight">
              <v:stroke startarrow="block" endarrow="block"/>
            </v:shape>
            <v:shape id="_x0000_s1105" type="#_x0000_t32" style="position:absolute;left:3900;top:5930;width:765;height:765;flip:y" o:connectortype="straight">
              <v:stroke startarrow="block" endarrow="block"/>
            </v:shape>
            <v:shape id="_x0000_s1106" type="#_x0000_t32" style="position:absolute;left:7605;top:5960;width:900;height:735" o:connectortype="straight">
              <v:stroke startarrow="block" endarrow="block"/>
            </v:shape>
            <v:shape id="_x0000_s1107" type="#_x0000_t32" style="position:absolute;left:2415;top:8585;width:0;height:2130" o:connectortype="straight">
              <v:stroke startarrow="block" endarrow="block"/>
            </v:shape>
            <v:shape id="_x0000_s1108" type="#_x0000_t32" style="position:absolute;left:9975;top:8585;width:0;height:2130" o:connectortype="straight">
              <v:stroke startarrow="block" endarrow="block"/>
            </v:shape>
            <v:shape id="_x0000_s1109" type="#_x0000_t32" style="position:absolute;left:6119;top:10310;width:1;height:405" o:connectortype="straight">
              <v:stroke startarrow="block" endarrow="block"/>
            </v:shape>
            <v:shape id="_x0000_s1110" type="#_x0000_t32" style="position:absolute;left:8040;top:8585;width:765;height:765;flip:y" o:connectortype="straight">
              <v:stroke startarrow="block" endarrow="block"/>
            </v:shape>
            <v:shape id="_x0000_s1111" type="#_x0000_t32" style="position:absolute;left:3285;top:8615;width:900;height:735" o:connectortype="straight">
              <v:stroke startarrow="block" endarrow="block"/>
            </v:shape>
          </v:group>
        </w:pict>
      </w: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Default="00A92903" w:rsidP="00A92903">
      <w:pPr>
        <w:ind w:left="142" w:right="141"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2903" w:rsidRDefault="00A92903" w:rsidP="00A92903">
      <w:pPr>
        <w:ind w:left="142" w:right="141" w:firstLine="360"/>
        <w:jc w:val="center"/>
        <w:rPr>
          <w:b/>
          <w:sz w:val="28"/>
          <w:szCs w:val="28"/>
        </w:rPr>
      </w:pPr>
      <w:r w:rsidRPr="00C67F18">
        <w:rPr>
          <w:b/>
          <w:sz w:val="28"/>
          <w:szCs w:val="28"/>
        </w:rPr>
        <w:lastRenderedPageBreak/>
        <w:t>Науково-методична робота з керівними кадрами</w:t>
      </w:r>
      <w:r>
        <w:rPr>
          <w:b/>
          <w:sz w:val="28"/>
          <w:szCs w:val="28"/>
        </w:rPr>
        <w:t xml:space="preserve"> </w:t>
      </w:r>
    </w:p>
    <w:p w:rsidR="00A92903" w:rsidRPr="00C67F18" w:rsidRDefault="00A92903" w:rsidP="00A92903">
      <w:pPr>
        <w:ind w:left="142" w:right="141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(Завідувач РМК Расевич Р.П.)</w:t>
      </w:r>
    </w:p>
    <w:p w:rsidR="00A92903" w:rsidRPr="003134AF" w:rsidRDefault="00A92903" w:rsidP="00A92903">
      <w:pPr>
        <w:ind w:left="142" w:right="141" w:firstLine="360"/>
        <w:jc w:val="both"/>
        <w:rPr>
          <w:sz w:val="28"/>
          <w:szCs w:val="28"/>
        </w:rPr>
      </w:pP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роботи з керівними кадрами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 w:rsidRPr="00C67F18">
        <w:rPr>
          <w:b/>
        </w:rPr>
        <w:t>ПОСТІЙНО ДІЮЧІ СЕМІНАРИ</w:t>
      </w:r>
    </w:p>
    <w:p w:rsidR="00A92903" w:rsidRPr="00C67F18" w:rsidRDefault="00A92903" w:rsidP="00A92903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710289" w:rsidTr="004E1A2F">
        <w:trPr>
          <w:trHeight w:val="274"/>
        </w:trPr>
        <w:tc>
          <w:tcPr>
            <w:tcW w:w="4428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директорів шкіл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Расевич Р..П.</w:t>
            </w:r>
          </w:p>
        </w:tc>
      </w:tr>
      <w:tr w:rsidR="00A92903" w:rsidRPr="00710289" w:rsidTr="004E1A2F">
        <w:trPr>
          <w:trHeight w:val="291"/>
        </w:trPr>
        <w:tc>
          <w:tcPr>
            <w:tcW w:w="4428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заступникі</w:t>
            </w:r>
            <w:proofErr w:type="gramStart"/>
            <w:r w:rsidRPr="00710289">
              <w:rPr>
                <w:rFonts w:eastAsia="Calibri"/>
              </w:rPr>
              <w:t>в</w:t>
            </w:r>
            <w:proofErr w:type="gramEnd"/>
            <w:r w:rsidRPr="00710289">
              <w:rPr>
                <w:rFonts w:eastAsia="Calibri"/>
              </w:rPr>
              <w:t xml:space="preserve"> директорів шкіл з навчально-виховної роботи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Расевич Р..П.</w:t>
            </w:r>
          </w:p>
        </w:tc>
      </w:tr>
      <w:tr w:rsidR="00A92903" w:rsidRPr="00710289" w:rsidTr="004E1A2F">
        <w:trPr>
          <w:trHeight w:val="291"/>
        </w:trPr>
        <w:tc>
          <w:tcPr>
            <w:tcW w:w="4428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молодих та новопризначених керівникі</w:t>
            </w:r>
            <w:proofErr w:type="gramStart"/>
            <w:r w:rsidRPr="00710289">
              <w:rPr>
                <w:rFonts w:eastAsia="Calibri"/>
              </w:rPr>
              <w:t>в</w:t>
            </w:r>
            <w:proofErr w:type="gramEnd"/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Сус М.М.</w:t>
            </w:r>
          </w:p>
        </w:tc>
      </w:tr>
    </w:tbl>
    <w:p w:rsidR="00A92903" w:rsidRDefault="00A92903" w:rsidP="00A92903">
      <w:pPr>
        <w:ind w:left="142" w:right="141" w:firstLine="360"/>
        <w:jc w:val="both"/>
      </w:pPr>
    </w:p>
    <w:p w:rsidR="00A92903" w:rsidRPr="00D22683" w:rsidRDefault="00A92903" w:rsidP="00A92903">
      <w:pPr>
        <w:jc w:val="center"/>
        <w:rPr>
          <w:b/>
          <w:sz w:val="28"/>
          <w:szCs w:val="28"/>
        </w:rPr>
      </w:pPr>
      <w:r w:rsidRPr="00D22683">
        <w:rPr>
          <w:b/>
          <w:sz w:val="28"/>
          <w:szCs w:val="28"/>
        </w:rPr>
        <w:t>Координаційна рада по організації роботи молодіжних товариств та об’єднань</w:t>
      </w:r>
    </w:p>
    <w:p w:rsidR="00A92903" w:rsidRPr="00710289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Расевич Р.П.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завідуючий райметодкабінетом, керівник</w:t>
            </w:r>
          </w:p>
        </w:tc>
      </w:tr>
      <w:tr w:rsidR="00A92903" w:rsidRPr="00710289" w:rsidTr="004E1A2F">
        <w:trPr>
          <w:trHeight w:val="77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Николаїшин Л.С.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методист райметодкабі</w:t>
            </w:r>
            <w:proofErr w:type="gramStart"/>
            <w:r w:rsidRPr="00710289">
              <w:rPr>
                <w:rFonts w:eastAsia="Calibri"/>
              </w:rPr>
              <w:t>нету</w:t>
            </w:r>
            <w:proofErr w:type="gramEnd"/>
          </w:p>
        </w:tc>
      </w:tr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Жилавий М.В..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методист райметодкабі</w:t>
            </w:r>
            <w:proofErr w:type="gramStart"/>
            <w:r w:rsidRPr="00710289">
              <w:rPr>
                <w:rFonts w:eastAsia="Calibri"/>
              </w:rPr>
              <w:t>нету</w:t>
            </w:r>
            <w:proofErr w:type="gramEnd"/>
          </w:p>
        </w:tc>
      </w:tr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Мар’яш Л.М.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заступник директора школи з виховної роботи Коропецької ЗОШ</w:t>
            </w:r>
          </w:p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 xml:space="preserve"> І-ІІІ ступенів</w:t>
            </w:r>
          </w:p>
        </w:tc>
      </w:tr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Дмитрів</w:t>
            </w:r>
            <w:proofErr w:type="gramStart"/>
            <w:r w:rsidRPr="00710289">
              <w:rPr>
                <w:rFonts w:eastAsia="Calibri"/>
              </w:rPr>
              <w:t xml:space="preserve"> І.</w:t>
            </w:r>
            <w:proofErr w:type="gramEnd"/>
            <w:r w:rsidRPr="00710289">
              <w:rPr>
                <w:rFonts w:eastAsia="Calibri"/>
              </w:rPr>
              <w:t>Г.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вчитель фізичної культури Григорівської ЗОШ І-ІІ ступенів</w:t>
            </w:r>
          </w:p>
        </w:tc>
      </w:tr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Кіндрат С.М.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заступник директора Будинку дитячої і юнацької творчості</w:t>
            </w:r>
          </w:p>
        </w:tc>
      </w:tr>
      <w:tr w:rsidR="00A92903" w:rsidRPr="00710289" w:rsidTr="004E1A2F">
        <w:trPr>
          <w:trHeight w:val="50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Сурмачевський В.Я.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вчитель історії Горожанської ЗОШ І-ІІІ ступенів</w:t>
            </w:r>
          </w:p>
        </w:tc>
      </w:tr>
      <w:tr w:rsidR="00A92903" w:rsidRPr="00710289" w:rsidTr="004E1A2F">
        <w:trPr>
          <w:trHeight w:val="274"/>
        </w:trPr>
        <w:tc>
          <w:tcPr>
            <w:tcW w:w="378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</w:rPr>
            </w:pPr>
            <w:r w:rsidRPr="00710289">
              <w:rPr>
                <w:rFonts w:eastAsia="Calibri"/>
              </w:rPr>
              <w:t>Воротилко С.М.</w:t>
            </w:r>
          </w:p>
        </w:tc>
        <w:tc>
          <w:tcPr>
            <w:tcW w:w="900" w:type="dxa"/>
          </w:tcPr>
          <w:p w:rsidR="00A92903" w:rsidRPr="00710289" w:rsidRDefault="00A92903" w:rsidP="004E1A2F">
            <w:pPr>
              <w:jc w:val="center"/>
              <w:rPr>
                <w:rFonts w:eastAsia="Calibri"/>
                <w:b/>
              </w:rPr>
            </w:pPr>
            <w:r w:rsidRPr="00710289">
              <w:rPr>
                <w:rFonts w:eastAsia="Calibri"/>
                <w:b/>
              </w:rPr>
              <w:t>-</w:t>
            </w:r>
          </w:p>
        </w:tc>
        <w:tc>
          <w:tcPr>
            <w:tcW w:w="4140" w:type="dxa"/>
          </w:tcPr>
          <w:p w:rsidR="00A92903" w:rsidRPr="00710289" w:rsidRDefault="00A92903" w:rsidP="004E1A2F">
            <w:pPr>
              <w:rPr>
                <w:rFonts w:eastAsia="Calibri"/>
              </w:rPr>
            </w:pPr>
            <w:r w:rsidRPr="00710289">
              <w:rPr>
                <w:rFonts w:eastAsia="Calibri"/>
              </w:rPr>
              <w:t>Учитель «Захисту</w:t>
            </w:r>
            <w:proofErr w:type="gramStart"/>
            <w:r w:rsidRPr="00710289">
              <w:rPr>
                <w:rFonts w:eastAsia="Calibri"/>
              </w:rPr>
              <w:t xml:space="preserve"> В</w:t>
            </w:r>
            <w:proofErr w:type="gramEnd"/>
            <w:r w:rsidRPr="00710289">
              <w:rPr>
                <w:rFonts w:eastAsia="Calibri"/>
              </w:rPr>
              <w:t>ітчизни» Монастириської ЗОШ І-ІІІ ст.</w:t>
            </w:r>
          </w:p>
        </w:tc>
      </w:tr>
    </w:tbl>
    <w:p w:rsidR="00A92903" w:rsidRDefault="00A92903" w:rsidP="00A92903">
      <w:pPr>
        <w:ind w:right="141"/>
        <w:jc w:val="both"/>
        <w:sectPr w:rsidR="00A92903" w:rsidSect="008A543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92903" w:rsidRPr="001439AF" w:rsidRDefault="00A92903" w:rsidP="00A92903">
      <w:pPr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lastRenderedPageBreak/>
        <w:t>Структура (модель) науково-методичної роботи</w:t>
      </w:r>
    </w:p>
    <w:p w:rsidR="00A92903" w:rsidRPr="001439AF" w:rsidRDefault="00A92903" w:rsidP="00A92903">
      <w:pPr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t>(методист Глембіцька О.З.)</w:t>
      </w:r>
    </w:p>
    <w:p w:rsidR="00A92903" w:rsidRPr="00011A5B" w:rsidRDefault="00A92903" w:rsidP="00A92903">
      <w:pPr>
        <w:jc w:val="center"/>
        <w:rPr>
          <w:b/>
          <w:sz w:val="44"/>
          <w:szCs w:val="44"/>
        </w:rPr>
      </w:pPr>
      <w:r w:rsidRPr="002B4EA6">
        <w:pict>
          <v:rect id="_x0000_s1112" style="position:absolute;left:0;text-align:left;margin-left:18.5pt;margin-top:17.5pt;width:220.5pt;height:39.7pt;z-index:251662336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>
        <w:tab/>
      </w:r>
      <w:r w:rsidRPr="002B4EA6">
        <w:pict>
          <v:rect id="_x0000_s1113" style="position:absolute;left:0;text-align:left;margin-left:476.6pt;margin-top:17.5pt;width:210.55pt;height:39.7pt;z-index:251663360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inset="2.88pt,2.88pt,2.88pt,2.88pt"/>
          </v:rect>
        </w:pict>
      </w:r>
      <w:r>
        <w:rPr>
          <w:sz w:val="44"/>
          <w:szCs w:val="44"/>
        </w:rPr>
        <w:t xml:space="preserve">  </w:t>
      </w:r>
    </w:p>
    <w:p w:rsidR="00A92903" w:rsidRPr="00135F6D" w:rsidRDefault="00A92903" w:rsidP="00A92903">
      <w:pPr>
        <w:tabs>
          <w:tab w:val="left" w:pos="1276"/>
          <w:tab w:val="left" w:pos="10065"/>
        </w:tabs>
        <w:ind w:left="426"/>
        <w:rPr>
          <w:b/>
          <w:sz w:val="26"/>
          <w:szCs w:val="26"/>
        </w:rPr>
      </w:pPr>
      <w:r>
        <w:rPr>
          <w:b/>
        </w:rPr>
        <w:t xml:space="preserve">   </w:t>
      </w:r>
      <w:r w:rsidRPr="00135F6D">
        <w:rPr>
          <w:b/>
          <w:sz w:val="26"/>
          <w:szCs w:val="26"/>
        </w:rPr>
        <w:t>Районний</w:t>
      </w:r>
      <w:r w:rsidRPr="00135F6D">
        <w:rPr>
          <w:b/>
        </w:rPr>
        <w:t xml:space="preserve"> </w:t>
      </w:r>
      <w:r w:rsidRPr="00135F6D">
        <w:rPr>
          <w:b/>
          <w:sz w:val="26"/>
          <w:szCs w:val="26"/>
        </w:rPr>
        <w:t xml:space="preserve">постійно діючий семінар              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135F6D">
        <w:rPr>
          <w:b/>
          <w:sz w:val="26"/>
          <w:szCs w:val="26"/>
        </w:rPr>
        <w:t>Рада районног</w:t>
      </w:r>
      <w:r>
        <w:rPr>
          <w:b/>
          <w:sz w:val="26"/>
          <w:szCs w:val="26"/>
        </w:rPr>
        <w:t>о</w:t>
      </w:r>
    </w:p>
    <w:p w:rsidR="00A92903" w:rsidRPr="00135F6D" w:rsidRDefault="00A92903" w:rsidP="00A92903">
      <w:pPr>
        <w:tabs>
          <w:tab w:val="left" w:pos="1365"/>
          <w:tab w:val="left" w:pos="9345"/>
        </w:tabs>
        <w:rPr>
          <w:b/>
          <w:sz w:val="26"/>
          <w:szCs w:val="26"/>
        </w:rPr>
      </w:pPr>
      <w:r w:rsidRPr="00135F6D">
        <w:rPr>
          <w:b/>
          <w:sz w:val="26"/>
          <w:szCs w:val="26"/>
        </w:rPr>
        <w:t xml:space="preserve">                                завідуючих ДНЗ</w:t>
      </w:r>
      <w:r>
        <w:rPr>
          <w:b/>
          <w:sz w:val="26"/>
          <w:szCs w:val="26"/>
        </w:rPr>
        <w:tab/>
        <w:t xml:space="preserve">              </w:t>
      </w:r>
      <w:proofErr w:type="gramStart"/>
      <w:r>
        <w:rPr>
          <w:b/>
          <w:sz w:val="26"/>
          <w:szCs w:val="26"/>
        </w:rPr>
        <w:t>методичного</w:t>
      </w:r>
      <w:proofErr w:type="gramEnd"/>
      <w:r>
        <w:rPr>
          <w:b/>
          <w:sz w:val="26"/>
          <w:szCs w:val="26"/>
        </w:rPr>
        <w:t xml:space="preserve"> кабінету</w:t>
      </w:r>
    </w:p>
    <w:p w:rsidR="00A92903" w:rsidRDefault="00A92903" w:rsidP="00A92903">
      <w:pPr>
        <w:tabs>
          <w:tab w:val="left" w:pos="1365"/>
        </w:tabs>
      </w:pPr>
      <w:r w:rsidRPr="002B4EA6">
        <w:rPr>
          <w:b/>
          <w:noProof/>
        </w:rPr>
        <w:pict>
          <v:shape id="_x0000_s1114" type="#_x0000_t32" style="position:absolute;margin-left:239pt;margin-top:.45pt;width:44.05pt;height:88.15pt;z-index:251664384" o:connectortype="straight"/>
        </w:pict>
      </w:r>
      <w:r w:rsidRPr="002B4EA6">
        <w:rPr>
          <w:b/>
        </w:rPr>
        <w:pict>
          <v:rect id="_x0000_s1115" style="position:absolute;margin-left:18.5pt;margin-top:11.5pt;width:193.3pt;height:45.75pt;z-index:251665408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2B4EA6">
        <w:pict>
          <v:rect id="_x0000_s1116" style="position:absolute;margin-left:500.05pt;margin-top:11.5pt;width:194.05pt;height:39.7pt;z-index:251666432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2B4EA6">
        <w:rPr>
          <w:b/>
          <w:noProof/>
        </w:rPr>
        <w:pict>
          <v:shape id="_x0000_s1117" type="#_x0000_t32" style="position:absolute;margin-left:423.3pt;margin-top:2pt;width:53.3pt;height:86.6pt;flip:x;z-index:251667456" o:connectortype="straight"/>
        </w:pict>
      </w:r>
    </w:p>
    <w:p w:rsidR="00A92903" w:rsidRPr="00135F6D" w:rsidRDefault="00A92903" w:rsidP="00A92903">
      <w:pPr>
        <w:tabs>
          <w:tab w:val="left" w:pos="851"/>
          <w:tab w:val="left" w:pos="10095"/>
        </w:tabs>
        <w:rPr>
          <w:b/>
          <w:sz w:val="26"/>
          <w:szCs w:val="26"/>
        </w:rPr>
      </w:pPr>
      <w:r w:rsidRPr="00135F6D">
        <w:rPr>
          <w:b/>
          <w:sz w:val="26"/>
          <w:szCs w:val="26"/>
        </w:rPr>
        <w:t xml:space="preserve">             Індивідуальні та групові</w:t>
      </w:r>
      <w:r w:rsidRPr="00135F6D">
        <w:rPr>
          <w:b/>
          <w:sz w:val="26"/>
          <w:szCs w:val="26"/>
        </w:rPr>
        <w:tab/>
        <w:t xml:space="preserve"> Районне методичне об’єднання </w:t>
      </w:r>
    </w:p>
    <w:p w:rsidR="00A92903" w:rsidRPr="00135F6D" w:rsidRDefault="00A92903" w:rsidP="00A92903">
      <w:pPr>
        <w:tabs>
          <w:tab w:val="left" w:pos="1560"/>
          <w:tab w:val="left" w:pos="10095"/>
        </w:tabs>
        <w:rPr>
          <w:b/>
          <w:sz w:val="26"/>
          <w:szCs w:val="26"/>
        </w:rPr>
      </w:pPr>
      <w:r w:rsidRPr="00135F6D">
        <w:rPr>
          <w:b/>
          <w:sz w:val="26"/>
          <w:szCs w:val="26"/>
        </w:rPr>
        <w:t xml:space="preserve">       консультації педпрацівників,</w:t>
      </w:r>
      <w:r w:rsidRPr="00135F6D">
        <w:rPr>
          <w:b/>
          <w:sz w:val="26"/>
          <w:szCs w:val="26"/>
        </w:rPr>
        <w:tab/>
        <w:t xml:space="preserve">  музичних керівників ДНЗ</w:t>
      </w:r>
    </w:p>
    <w:p w:rsidR="00A92903" w:rsidRPr="00135F6D" w:rsidRDefault="00A92903" w:rsidP="00A92903">
      <w:pPr>
        <w:tabs>
          <w:tab w:val="left" w:pos="1560"/>
        </w:tabs>
        <w:rPr>
          <w:b/>
        </w:rPr>
      </w:pPr>
      <w:r w:rsidRPr="002B4EA6">
        <w:rPr>
          <w:b/>
          <w:noProof/>
          <w:sz w:val="26"/>
          <w:szCs w:val="26"/>
        </w:rPr>
        <w:pict>
          <v:shape id="_x0000_s1118" type="#_x0000_t32" style="position:absolute;margin-left:211.8pt;margin-top:13.55pt;width:45.6pt;height:37.4pt;z-index:251668480" o:connectortype="straight"/>
        </w:pict>
      </w:r>
      <w:r w:rsidRPr="002B4EA6">
        <w:rPr>
          <w:b/>
          <w:noProof/>
          <w:sz w:val="26"/>
          <w:szCs w:val="26"/>
        </w:rPr>
        <w:pict>
          <v:shape id="_x0000_s1119" type="#_x0000_t32" style="position:absolute;margin-left:444.5pt;margin-top:7.5pt;width:55.55pt;height:49.5pt;flip:x;z-index:251669504" o:connectortype="straight"/>
        </w:pict>
      </w:r>
      <w:r w:rsidRPr="00135F6D">
        <w:rPr>
          <w:b/>
          <w:sz w:val="26"/>
          <w:szCs w:val="26"/>
        </w:rPr>
        <w:t xml:space="preserve">                медпрацівників ДНЗ</w:t>
      </w:r>
      <w:r w:rsidRPr="00135F6D">
        <w:rPr>
          <w:b/>
        </w:rPr>
        <w:t xml:space="preserve"> </w:t>
      </w:r>
    </w:p>
    <w:p w:rsidR="00A92903" w:rsidRDefault="00A92903" w:rsidP="00A92903">
      <w:pPr>
        <w:tabs>
          <w:tab w:val="left" w:pos="1560"/>
        </w:tabs>
      </w:pPr>
      <w:r w:rsidRPr="002B4EA6">
        <w:pict>
          <v:rect id="_x0000_s1120" style="position:absolute;margin-left:12.55pt;margin-top:13.3pt;width:187.1pt;height:39.7pt;z-index:251670528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</w:p>
    <w:p w:rsidR="00A92903" w:rsidRDefault="00A92903" w:rsidP="00A92903">
      <w:pPr>
        <w:tabs>
          <w:tab w:val="left" w:pos="10125"/>
        </w:tabs>
        <w:ind w:firstLine="709"/>
        <w:rPr>
          <w:b/>
        </w:rPr>
      </w:pPr>
      <w:r w:rsidRPr="002B4EA6">
        <w:pict>
          <v:rect id="_x0000_s1121" style="position:absolute;left:0;text-align:left;margin-left:504.35pt;margin-top:6.9pt;width:189.75pt;height:39.7pt;z-index:251671552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</w:p>
    <w:p w:rsidR="00A92903" w:rsidRPr="00135F6D" w:rsidRDefault="00A92903" w:rsidP="00A92903">
      <w:pPr>
        <w:tabs>
          <w:tab w:val="left" w:pos="10125"/>
        </w:tabs>
        <w:ind w:firstLine="709"/>
        <w:rPr>
          <w:b/>
          <w:sz w:val="26"/>
          <w:szCs w:val="26"/>
        </w:rPr>
      </w:pPr>
      <w:r w:rsidRPr="002B4EA6">
        <w:pict>
          <v:rect id="_x0000_s1122" style="position:absolute;left:0;text-align:left;margin-left:257.4pt;margin-top:2.35pt;width:187.1pt;height:78pt;z-index:251672576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135F6D">
        <w:rPr>
          <w:b/>
          <w:sz w:val="26"/>
          <w:szCs w:val="26"/>
        </w:rPr>
        <w:t>Семінари</w:t>
      </w:r>
      <w:proofErr w:type="gramStart"/>
      <w:r w:rsidRPr="00135F6D">
        <w:rPr>
          <w:b/>
          <w:sz w:val="26"/>
          <w:szCs w:val="26"/>
        </w:rPr>
        <w:t>,к</w:t>
      </w:r>
      <w:proofErr w:type="gramEnd"/>
      <w:r w:rsidRPr="00135F6D">
        <w:rPr>
          <w:b/>
          <w:sz w:val="26"/>
          <w:szCs w:val="26"/>
        </w:rPr>
        <w:t>онференції</w:t>
      </w:r>
      <w:r w:rsidRPr="00135F6D">
        <w:rPr>
          <w:b/>
          <w:sz w:val="26"/>
          <w:szCs w:val="26"/>
        </w:rPr>
        <w:tab/>
        <w:t xml:space="preserve"> Районне методичне об’єднання</w:t>
      </w:r>
    </w:p>
    <w:p w:rsidR="00A92903" w:rsidRPr="00135F6D" w:rsidRDefault="00A92903" w:rsidP="00A92903">
      <w:pPr>
        <w:tabs>
          <w:tab w:val="left" w:pos="5730"/>
          <w:tab w:val="left" w:pos="10575"/>
        </w:tabs>
        <w:ind w:firstLine="709"/>
        <w:rPr>
          <w:b/>
          <w:sz w:val="26"/>
          <w:szCs w:val="26"/>
        </w:rPr>
      </w:pPr>
      <w:r w:rsidRPr="002B4EA6">
        <w:rPr>
          <w:b/>
          <w:noProof/>
          <w:sz w:val="26"/>
          <w:szCs w:val="26"/>
        </w:rPr>
        <w:pict>
          <v:shape id="_x0000_s1123" type="#_x0000_t32" style="position:absolute;left:0;text-align:left;margin-left:199.65pt;margin-top:10.45pt;width:57.75pt;height:29.15pt;z-index:251673600" o:connectortype="straight"/>
        </w:pict>
      </w:r>
      <w:r w:rsidRPr="002B4EA6">
        <w:rPr>
          <w:b/>
          <w:noProof/>
          <w:sz w:val="26"/>
          <w:szCs w:val="26"/>
        </w:rPr>
        <w:pict>
          <v:shape id="_x0000_s1124" type="#_x0000_t32" style="position:absolute;left:0;text-align:left;margin-left:444.5pt;margin-top:17.85pt;width:59.85pt;height:26.55pt;flip:x;z-index:251674624" o:connectortype="straight"/>
        </w:pict>
      </w:r>
      <w:r w:rsidRPr="00135F6D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>
        <w:rPr>
          <w:b/>
          <w:i/>
          <w:sz w:val="36"/>
          <w:szCs w:val="36"/>
        </w:rPr>
        <w:t>Методист</w:t>
      </w:r>
      <w:r>
        <w:rPr>
          <w:b/>
          <w:sz w:val="26"/>
          <w:szCs w:val="26"/>
        </w:rPr>
        <w:tab/>
      </w:r>
      <w:r w:rsidRPr="00135F6D">
        <w:rPr>
          <w:b/>
          <w:sz w:val="26"/>
          <w:szCs w:val="26"/>
        </w:rPr>
        <w:t xml:space="preserve"> вихователів ДНЗ</w:t>
      </w:r>
    </w:p>
    <w:p w:rsidR="00A92903" w:rsidRPr="00D45F6B" w:rsidRDefault="00A92903" w:rsidP="00A92903">
      <w:pPr>
        <w:tabs>
          <w:tab w:val="left" w:pos="5730"/>
        </w:tabs>
        <w:rPr>
          <w:b/>
          <w:i/>
          <w:sz w:val="36"/>
          <w:szCs w:val="36"/>
        </w:rPr>
      </w:pPr>
      <w:r w:rsidRPr="002B4EA6">
        <w:pict>
          <v:rect id="_x0000_s1125" style="position:absolute;margin-left:8.05pt;margin-top:18.9pt;width:187.1pt;height:39.7pt;z-index:251675648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2B4EA6">
        <w:pict>
          <v:rect id="_x0000_s1126" style="position:absolute;margin-left:500.05pt;margin-top:15.9pt;width:187.1pt;height:39.7pt;z-index:251676672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>
        <w:tab/>
      </w:r>
      <w:r>
        <w:rPr>
          <w:b/>
          <w:i/>
          <w:sz w:val="36"/>
          <w:szCs w:val="36"/>
        </w:rPr>
        <w:t>Глембіцька О.</w:t>
      </w:r>
      <w:proofErr w:type="gramStart"/>
      <w:r>
        <w:rPr>
          <w:b/>
          <w:i/>
          <w:sz w:val="36"/>
          <w:szCs w:val="36"/>
        </w:rPr>
        <w:t>З</w:t>
      </w:r>
      <w:proofErr w:type="gramEnd"/>
    </w:p>
    <w:p w:rsidR="00A92903" w:rsidRPr="00135F6D" w:rsidRDefault="00A92903" w:rsidP="00A92903">
      <w:pPr>
        <w:tabs>
          <w:tab w:val="left" w:pos="6105"/>
          <w:tab w:val="left" w:pos="10125"/>
        </w:tabs>
        <w:ind w:firstLine="709"/>
        <w:rPr>
          <w:b/>
          <w:sz w:val="26"/>
          <w:szCs w:val="26"/>
        </w:rPr>
      </w:pPr>
      <w:r w:rsidRPr="00135F6D">
        <w:rPr>
          <w:b/>
          <w:sz w:val="26"/>
          <w:szCs w:val="26"/>
        </w:rPr>
        <w:t>Вивчення передового</w:t>
      </w:r>
      <w:r w:rsidRPr="00135F6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35F6D">
        <w:rPr>
          <w:b/>
          <w:sz w:val="26"/>
          <w:szCs w:val="26"/>
        </w:rPr>
        <w:t xml:space="preserve">               Творча група</w:t>
      </w:r>
    </w:p>
    <w:p w:rsidR="00A92903" w:rsidRPr="00135F6D" w:rsidRDefault="00A92903" w:rsidP="00A92903">
      <w:pPr>
        <w:tabs>
          <w:tab w:val="left" w:pos="5625"/>
          <w:tab w:val="left" w:pos="10530"/>
        </w:tabs>
        <w:ind w:firstLine="709"/>
        <w:rPr>
          <w:b/>
          <w:sz w:val="26"/>
          <w:szCs w:val="26"/>
        </w:rPr>
      </w:pPr>
      <w:r w:rsidRPr="002B4EA6">
        <w:rPr>
          <w:b/>
          <w:noProof/>
          <w:sz w:val="26"/>
          <w:szCs w:val="26"/>
        </w:rPr>
        <w:pict>
          <v:shape id="_x0000_s1127" type="#_x0000_t32" style="position:absolute;left:0;text-align:left;margin-left:195.15pt;margin-top:8.1pt;width:62.25pt;height:14.85pt;flip:y;z-index:251677696" o:connectortype="straight"/>
        </w:pict>
      </w:r>
      <w:r w:rsidRPr="002B4EA6">
        <w:rPr>
          <w:b/>
          <w:noProof/>
          <w:sz w:val="26"/>
          <w:szCs w:val="26"/>
        </w:rPr>
        <w:pict>
          <v:shape id="_x0000_s1128" type="#_x0000_t32" style="position:absolute;left:0;text-align:left;margin-left:218.55pt;margin-top:9.05pt;width:106.5pt;height:160.25pt;flip:y;z-index:251678720" o:connectortype="straight"/>
        </w:pict>
      </w:r>
      <w:r w:rsidRPr="002B4EA6">
        <w:rPr>
          <w:b/>
          <w:noProof/>
          <w:sz w:val="26"/>
          <w:szCs w:val="26"/>
        </w:rPr>
        <w:pict>
          <v:shape id="_x0000_s1129" type="#_x0000_t32" style="position:absolute;left:0;text-align:left;margin-left:199.65pt;margin-top:8.8pt;width:77.4pt;height:73.6pt;flip:y;z-index:251679744" o:connectortype="straight"/>
        </w:pict>
      </w:r>
      <w:r w:rsidRPr="002B4EA6">
        <w:rPr>
          <w:b/>
          <w:noProof/>
          <w:sz w:val="26"/>
          <w:szCs w:val="26"/>
        </w:rPr>
        <w:pict>
          <v:shape id="_x0000_s1130" type="#_x0000_t32" style="position:absolute;left:0;text-align:left;margin-left:364.05pt;margin-top:9.05pt;width:102.75pt;height:160.25pt;flip:x y;z-index:251680768" o:connectortype="straight"/>
        </w:pict>
      </w:r>
      <w:r w:rsidRPr="002B4EA6">
        <w:rPr>
          <w:b/>
          <w:noProof/>
          <w:sz w:val="26"/>
          <w:szCs w:val="26"/>
        </w:rPr>
        <w:pict>
          <v:shape id="_x0000_s1131" type="#_x0000_t32" style="position:absolute;left:0;text-align:left;margin-left:385.8pt;margin-top:8.8pt;width:114.25pt;height:128.4pt;flip:x y;z-index:251681792" o:connectortype="straight"/>
        </w:pict>
      </w:r>
      <w:r w:rsidRPr="002B4EA6">
        <w:rPr>
          <w:b/>
          <w:noProof/>
          <w:sz w:val="26"/>
          <w:szCs w:val="26"/>
        </w:rPr>
        <w:pict>
          <v:shape id="_x0000_s1132" type="#_x0000_t32" style="position:absolute;left:0;text-align:left;margin-left:444.5pt;margin-top:9.05pt;width:55.55pt;height:10.9pt;flip:x y;z-index:251682816" o:connectortype="straight"/>
        </w:pict>
      </w:r>
      <w:r w:rsidRPr="002B4EA6">
        <w:rPr>
          <w:b/>
          <w:noProof/>
          <w:sz w:val="26"/>
          <w:szCs w:val="26"/>
        </w:rPr>
        <w:pict>
          <v:shape id="_x0000_s1133" type="#_x0000_t32" style="position:absolute;left:0;text-align:left;margin-left:404.55pt;margin-top:8.1pt;width:95.5pt;height:78.75pt;flip:x y;z-index:251683840" o:connectortype="straight"/>
        </w:pict>
      </w:r>
      <w:r w:rsidRPr="002B4EA6">
        <w:rPr>
          <w:b/>
          <w:noProof/>
          <w:sz w:val="26"/>
          <w:szCs w:val="26"/>
        </w:rPr>
        <w:pict>
          <v:shape id="_x0000_s1134" type="#_x0000_t32" style="position:absolute;left:0;text-align:left;margin-left:195.15pt;margin-top:9.05pt;width:108.15pt;height:128.15pt;flip:y;z-index:251684864" o:connectortype="straight"/>
        </w:pict>
      </w:r>
      <w:r w:rsidRPr="00135F6D">
        <w:rPr>
          <w:b/>
          <w:sz w:val="26"/>
          <w:szCs w:val="26"/>
        </w:rPr>
        <w:t>педагогічного досвіду</w:t>
      </w:r>
      <w:r w:rsidRPr="00135F6D">
        <w:rPr>
          <w:sz w:val="26"/>
          <w:szCs w:val="26"/>
        </w:rPr>
        <w:t xml:space="preserve"> </w:t>
      </w:r>
      <w:r w:rsidRPr="00135F6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35F6D">
        <w:rPr>
          <w:b/>
          <w:sz w:val="26"/>
          <w:szCs w:val="26"/>
        </w:rPr>
        <w:t xml:space="preserve">      педагогів ДНЗ</w:t>
      </w:r>
    </w:p>
    <w:p w:rsidR="00A92903" w:rsidRDefault="00A92903" w:rsidP="00A92903">
      <w:pPr>
        <w:tabs>
          <w:tab w:val="left" w:pos="5625"/>
        </w:tabs>
        <w:rPr>
          <w:b/>
          <w:i/>
          <w:sz w:val="36"/>
          <w:szCs w:val="36"/>
        </w:rPr>
      </w:pPr>
    </w:p>
    <w:p w:rsidR="00A92903" w:rsidRPr="00D45F6B" w:rsidRDefault="00A92903" w:rsidP="00A92903">
      <w:pPr>
        <w:tabs>
          <w:tab w:val="left" w:pos="5625"/>
        </w:tabs>
        <w:rPr>
          <w:b/>
          <w:i/>
          <w:sz w:val="36"/>
          <w:szCs w:val="36"/>
        </w:rPr>
      </w:pPr>
      <w:r w:rsidRPr="002B4EA6">
        <w:pict>
          <v:rect id="_x0000_s1135" style="position:absolute;margin-left:12.55pt;margin-top:17.45pt;width:187.1pt;height:29.35pt;z-index:251685888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2B4EA6">
        <w:pict>
          <v:rect id="_x0000_s1136" style="position:absolute;margin-left:500.05pt;margin-top:11.55pt;width:187.1pt;height:39.7pt;z-index:251686912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</w:p>
    <w:p w:rsidR="00A92903" w:rsidRPr="00135F6D" w:rsidRDefault="00A92903" w:rsidP="00A92903">
      <w:pPr>
        <w:tabs>
          <w:tab w:val="left" w:pos="10275"/>
        </w:tabs>
        <w:ind w:firstLine="708"/>
        <w:rPr>
          <w:sz w:val="26"/>
          <w:szCs w:val="26"/>
        </w:rPr>
      </w:pPr>
      <w:r>
        <w:rPr>
          <w:b/>
        </w:rPr>
        <w:t xml:space="preserve">     </w:t>
      </w:r>
      <w:r w:rsidRPr="00135F6D">
        <w:rPr>
          <w:b/>
          <w:sz w:val="26"/>
          <w:szCs w:val="26"/>
        </w:rPr>
        <w:t xml:space="preserve"> Школа керівника</w:t>
      </w:r>
      <w:r w:rsidRPr="00135F6D">
        <w:rPr>
          <w:sz w:val="26"/>
          <w:szCs w:val="26"/>
        </w:rPr>
        <w:tab/>
        <w:t xml:space="preserve">         </w:t>
      </w:r>
      <w:r w:rsidRPr="00135F6D">
        <w:rPr>
          <w:b/>
          <w:sz w:val="26"/>
          <w:szCs w:val="26"/>
        </w:rPr>
        <w:t>Творчі тренінги</w:t>
      </w:r>
    </w:p>
    <w:p w:rsidR="00A92903" w:rsidRDefault="00A92903" w:rsidP="00A92903"/>
    <w:p w:rsidR="00A92903" w:rsidRDefault="00A92903" w:rsidP="00A92903">
      <w:r w:rsidRPr="002B4EA6">
        <w:rPr>
          <w:b/>
        </w:rPr>
        <w:pict>
          <v:rect id="_x0000_s1137" style="position:absolute;margin-left:500.05pt;margin-top:12.45pt;width:187.1pt;height:39.7pt;z-index:251687936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</w:p>
    <w:p w:rsidR="00A92903" w:rsidRPr="00135F6D" w:rsidRDefault="00A92903" w:rsidP="00A92903">
      <w:pPr>
        <w:tabs>
          <w:tab w:val="left" w:pos="10305"/>
        </w:tabs>
        <w:ind w:firstLine="709"/>
        <w:rPr>
          <w:b/>
          <w:sz w:val="26"/>
          <w:szCs w:val="26"/>
        </w:rPr>
      </w:pPr>
      <w:r w:rsidRPr="002B4EA6">
        <w:rPr>
          <w:b/>
        </w:rPr>
        <w:pict>
          <v:rect id="_x0000_s1138" style="position:absolute;left:0;text-align:left;margin-left:8.05pt;margin-top:1.85pt;width:187.1pt;height:39.7pt;z-index:251688960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135F6D">
        <w:rPr>
          <w:b/>
          <w:sz w:val="26"/>
          <w:szCs w:val="26"/>
        </w:rPr>
        <w:t>Внутрісадкові методичні</w:t>
      </w:r>
      <w:r w:rsidRPr="00135F6D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</w:t>
      </w:r>
      <w:r w:rsidRPr="00135F6D">
        <w:rPr>
          <w:b/>
          <w:sz w:val="26"/>
          <w:szCs w:val="26"/>
        </w:rPr>
        <w:t>Масові заходи: КВК,</w:t>
      </w:r>
    </w:p>
    <w:p w:rsidR="00A92903" w:rsidRPr="00135F6D" w:rsidRDefault="00A92903" w:rsidP="00A92903">
      <w:pPr>
        <w:tabs>
          <w:tab w:val="left" w:pos="9855"/>
        </w:tabs>
        <w:ind w:firstLine="709"/>
        <w:rPr>
          <w:b/>
          <w:sz w:val="26"/>
          <w:szCs w:val="26"/>
        </w:rPr>
      </w:pPr>
      <w:r w:rsidRPr="00135F6D">
        <w:rPr>
          <w:b/>
          <w:sz w:val="26"/>
          <w:szCs w:val="26"/>
        </w:rPr>
        <w:t>об</w:t>
      </w:r>
      <w:r w:rsidRPr="00D45F6B">
        <w:rPr>
          <w:b/>
          <w:sz w:val="26"/>
          <w:szCs w:val="26"/>
        </w:rPr>
        <w:t>’</w:t>
      </w:r>
      <w:r w:rsidRPr="00135F6D">
        <w:rPr>
          <w:b/>
          <w:sz w:val="26"/>
          <w:szCs w:val="26"/>
        </w:rPr>
        <w:t>єднання педогагів ДНЗ</w:t>
      </w:r>
      <w:r w:rsidRPr="00135F6D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</w:t>
      </w:r>
      <w:r w:rsidRPr="00135F6D">
        <w:rPr>
          <w:b/>
          <w:sz w:val="26"/>
          <w:szCs w:val="26"/>
        </w:rPr>
        <w:t>виставки, конкурси</w:t>
      </w:r>
    </w:p>
    <w:p w:rsidR="00A92903" w:rsidRDefault="00A92903" w:rsidP="00A92903">
      <w:pPr>
        <w:tabs>
          <w:tab w:val="left" w:pos="9855"/>
        </w:tabs>
      </w:pPr>
      <w:r>
        <w:tab/>
      </w:r>
    </w:p>
    <w:p w:rsidR="00A92903" w:rsidRDefault="00A92903" w:rsidP="00A92903">
      <w:pPr>
        <w:tabs>
          <w:tab w:val="left" w:pos="9855"/>
        </w:tabs>
      </w:pPr>
    </w:p>
    <w:p w:rsidR="00A92903" w:rsidRDefault="00A92903" w:rsidP="00A92903">
      <w:pPr>
        <w:tabs>
          <w:tab w:val="left" w:pos="1275"/>
          <w:tab w:val="left" w:pos="2505"/>
          <w:tab w:val="left" w:pos="9210"/>
        </w:tabs>
      </w:pPr>
      <w:r w:rsidRPr="002B4EA6">
        <w:rPr>
          <w:b/>
        </w:rPr>
        <w:pict>
          <v:rect id="_x0000_s1139" style="position:absolute;margin-left:466.8pt;margin-top:12.95pt;width:187.1pt;height:39.7pt;z-index:251689984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 w:rsidRPr="002B4EA6">
        <w:rPr>
          <w:b/>
        </w:rPr>
        <w:pict>
          <v:rect id="_x0000_s1140" style="position:absolute;margin-left:46.3pt;margin-top:12.95pt;width:172.25pt;height:39.7pt;z-index:251691008;mso-wrap-distance-left:2.88pt;mso-wrap-distance-top:2.88pt;mso-wrap-distance-right:2.88pt;mso-wrap-distance-bottom:2.88pt" filled="f" insetpen="t" o:cliptowrap="t">
            <v:shadow color="#ccc"/>
            <v:textbox inset="2.88pt,2.88pt,2.88pt,2.88pt"/>
          </v:rect>
        </w:pict>
      </w:r>
      <w:r>
        <w:tab/>
      </w:r>
    </w:p>
    <w:p w:rsidR="00A92903" w:rsidRDefault="00A92903" w:rsidP="00A92903">
      <w:pPr>
        <w:tabs>
          <w:tab w:val="left" w:pos="1275"/>
          <w:tab w:val="left" w:pos="2505"/>
          <w:tab w:val="left" w:pos="9210"/>
        </w:tabs>
      </w:pPr>
    </w:p>
    <w:p w:rsidR="00A92903" w:rsidRDefault="00A92903" w:rsidP="00A92903">
      <w:pPr>
        <w:tabs>
          <w:tab w:val="left" w:pos="1275"/>
          <w:tab w:val="left" w:pos="2505"/>
          <w:tab w:val="left" w:pos="9210"/>
        </w:tabs>
        <w:rPr>
          <w:sz w:val="26"/>
          <w:szCs w:val="26"/>
        </w:rPr>
      </w:pPr>
      <w:r>
        <w:tab/>
      </w:r>
      <w:r w:rsidRPr="00135F6D">
        <w:rPr>
          <w:b/>
          <w:sz w:val="26"/>
          <w:szCs w:val="26"/>
        </w:rPr>
        <w:t>Самоосвіта</w:t>
      </w:r>
      <w:r w:rsidRPr="00135F6D">
        <w:rPr>
          <w:sz w:val="26"/>
          <w:szCs w:val="26"/>
        </w:rPr>
        <w:tab/>
      </w:r>
      <w:r w:rsidRPr="002B4EA6">
        <w:pict>
          <v:rect id="_x0000_s1141" style="position:absolute;margin-left:170.05pt;margin-top:238.1pt;width:187.1pt;height:39.7pt;z-index:251692032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inset="2.88pt,2.88pt,2.88pt,2.88pt"/>
          </v:rect>
        </w:pict>
      </w:r>
      <w:r w:rsidRPr="002B4EA6">
        <w:pict>
          <v:rect id="_x0000_s1142" style="position:absolute;margin-left:170.05pt;margin-top:238.1pt;width:187.1pt;height:39.7pt;z-index:251693056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inset="2.88pt,2.88pt,2.88pt,2.88pt"/>
          </v:rect>
        </w:pict>
      </w:r>
      <w:r w:rsidRPr="00135F6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135F6D">
        <w:rPr>
          <w:b/>
          <w:sz w:val="26"/>
          <w:szCs w:val="26"/>
        </w:rPr>
        <w:t>Наради завідуючих ДНЗ</w:t>
      </w:r>
    </w:p>
    <w:p w:rsidR="00A92903" w:rsidRPr="00EC4D49" w:rsidRDefault="00A92903" w:rsidP="00A92903">
      <w:pPr>
        <w:tabs>
          <w:tab w:val="left" w:pos="3900"/>
        </w:tabs>
        <w:rPr>
          <w:sz w:val="26"/>
          <w:szCs w:val="26"/>
        </w:rPr>
      </w:pPr>
    </w:p>
    <w:p w:rsidR="00A92903" w:rsidRDefault="00A92903" w:rsidP="00A92903"/>
    <w:p w:rsidR="00A92903" w:rsidRPr="00343075" w:rsidRDefault="00A92903" w:rsidP="00A92903"/>
    <w:p w:rsidR="00A92903" w:rsidRPr="00CD21E7" w:rsidRDefault="00A92903" w:rsidP="00A92903">
      <w:pPr>
        <w:sectPr w:rsidR="00A92903" w:rsidRPr="00CD21E7" w:rsidSect="008A5432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lastRenderedPageBreak/>
        <w:t xml:space="preserve">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У К Т У Р А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організації методичної роботи з педагогічними кадрами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(районний та міжшкільний методичний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РАЙОННІ МЕТОДИЧНІ ОБ’ЄДНАННЯ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/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Pr="003B5D01" w:rsidRDefault="00A92903" w:rsidP="004E1A2F"/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музичних керівників ДНЗ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Хорт Г.А.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вихователів дошкільних навчальних закладі</w:t>
            </w:r>
            <w:proofErr w:type="gramStart"/>
            <w:r w:rsidRPr="003B5D01">
              <w:t>в</w:t>
            </w:r>
            <w:proofErr w:type="gramEnd"/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Куриляк Н.М.</w:t>
            </w:r>
          </w:p>
        </w:tc>
      </w:tr>
    </w:tbl>
    <w:p w:rsidR="00A92903" w:rsidRDefault="00A92903" w:rsidP="00A92903">
      <w:pPr>
        <w:ind w:right="141"/>
        <w:jc w:val="both"/>
      </w:pPr>
    </w:p>
    <w:p w:rsidR="00A92903" w:rsidRDefault="00A92903" w:rsidP="00A92903">
      <w:pPr>
        <w:ind w:right="141"/>
        <w:jc w:val="both"/>
      </w:pPr>
    </w:p>
    <w:p w:rsidR="00A92903" w:rsidRPr="003579A9" w:rsidRDefault="00A92903" w:rsidP="00A92903">
      <w:pPr>
        <w:jc w:val="center"/>
        <w:rPr>
          <w:b/>
        </w:rPr>
      </w:pPr>
      <w:r>
        <w:rPr>
          <w:b/>
        </w:rPr>
        <w:t>ПОСТІЙНО ДІЮЧІ СЕМІНАРИ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 xml:space="preserve">завідуючих </w:t>
            </w:r>
            <w:r>
              <w:t>дошкільними навчальними закладами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Жолобак Т.П.</w:t>
            </w:r>
          </w:p>
        </w:tc>
      </w:tr>
    </w:tbl>
    <w:p w:rsidR="00A92903" w:rsidRDefault="00A92903" w:rsidP="00A92903">
      <w:pPr>
        <w:ind w:right="141"/>
        <w:jc w:val="both"/>
      </w:pPr>
    </w:p>
    <w:p w:rsidR="00A92903" w:rsidRDefault="00A92903" w:rsidP="00A92903">
      <w:pPr>
        <w:ind w:right="141"/>
        <w:jc w:val="both"/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Творча група педпрацівників дошкільних навчальних закладі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«Педагогічні стратегії розвитку інноваційної особистості»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 Горін</w:t>
            </w:r>
            <w:proofErr w:type="gramStart"/>
            <w:r w:rsidRPr="003B5D01">
              <w:t xml:space="preserve"> І.</w:t>
            </w:r>
            <w:proofErr w:type="gramEnd"/>
            <w:r w:rsidRPr="003B5D01">
              <w:t>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tabs>
                <w:tab w:val="left" w:pos="1792"/>
                <w:tab w:val="left" w:pos="1909"/>
              </w:tabs>
            </w:pPr>
            <w:r w:rsidRPr="003B5D01">
              <w:t>Вихователь-методист Монастириського дитячого ясла-садка «Казка»</w:t>
            </w:r>
          </w:p>
          <w:p w:rsidR="00A92903" w:rsidRPr="003B5D01" w:rsidRDefault="00A92903" w:rsidP="004E1A2F">
            <w:pPr>
              <w:ind w:left="-4788"/>
              <w:jc w:val="center"/>
            </w:pP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Куриляк Н.М.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вих. Коропецького я/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Максимчук Г.М.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вих. Доброводівського д/с «Сонечко»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proofErr w:type="gramStart"/>
            <w:r>
              <w:t>П</w:t>
            </w:r>
            <w:proofErr w:type="gramEnd"/>
            <w:r>
              <w:t>ідгірна Г.В.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</w:t>
            </w:r>
            <w:proofErr w:type="gramStart"/>
            <w:r>
              <w:t>.Г</w:t>
            </w:r>
            <w:proofErr w:type="gramEnd"/>
            <w:r>
              <w:t>ориглядівського д/с «Казка»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Хоптій Г.В.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</w:t>
            </w:r>
            <w:proofErr w:type="gramStart"/>
            <w:r>
              <w:t>.М</w:t>
            </w:r>
            <w:proofErr w:type="gramEnd"/>
            <w:r>
              <w:t>арківськогоНВК  «школа- сад»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Капеняк О.Л.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</w:t>
            </w:r>
            <w:proofErr w:type="gramStart"/>
            <w:r>
              <w:t>.Г</w:t>
            </w:r>
            <w:proofErr w:type="gramEnd"/>
            <w:r>
              <w:t>орішньослобідського д/с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Андрущак Н.С.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 xml:space="preserve">Фізінструктор Коропецького </w:t>
            </w:r>
            <w:proofErr w:type="gramStart"/>
            <w:r>
              <w:t>дит. я</w:t>
            </w:r>
            <w:proofErr w:type="gramEnd"/>
            <w:r>
              <w:t>/с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Хорт Г.А.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музкерівник Монастириського я/</w:t>
            </w:r>
            <w:proofErr w:type="gramStart"/>
            <w:r>
              <w:t>с</w:t>
            </w:r>
            <w:proofErr w:type="gramEnd"/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Овчарик Г.В.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вихов. Вістрянського д/с «Сонечко»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Вовчак В.А.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pPr>
              <w:tabs>
                <w:tab w:val="left" w:pos="1792"/>
                <w:tab w:val="left" w:pos="1909"/>
              </w:tabs>
            </w:pPr>
            <w:r>
              <w:t>вихов. Монастириського я/с «Казка»</w:t>
            </w:r>
          </w:p>
        </w:tc>
      </w:tr>
    </w:tbl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Pr="00343075" w:rsidRDefault="00A92903" w:rsidP="00A92903">
      <w:pPr>
        <w:shd w:val="clear" w:color="auto" w:fill="FFFFFF"/>
        <w:ind w:firstLine="1134"/>
        <w:jc w:val="both"/>
        <w:rPr>
          <w:spacing w:val="-2"/>
          <w:sz w:val="28"/>
          <w:szCs w:val="28"/>
        </w:rPr>
      </w:pPr>
    </w:p>
    <w:p w:rsidR="00A92903" w:rsidRDefault="00A92903" w:rsidP="00A92903">
      <w:pPr>
        <w:jc w:val="both"/>
        <w:rPr>
          <w:b/>
        </w:rPr>
        <w:sectPr w:rsidR="00A92903" w:rsidSect="008A543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92903" w:rsidRPr="001439AF" w:rsidRDefault="00A92903" w:rsidP="00A92903">
      <w:pPr>
        <w:spacing w:line="276" w:lineRule="auto"/>
        <w:ind w:left="851"/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lastRenderedPageBreak/>
        <w:t>Структура (модель) науково-методичної роботи з учителями початкових класів, музики, образотворчого мистецтва, основ здоров’я, вихователями групи продовженого дня</w:t>
      </w:r>
    </w:p>
    <w:p w:rsidR="00A92903" w:rsidRPr="001439AF" w:rsidRDefault="00A92903" w:rsidP="00A92903">
      <w:pPr>
        <w:spacing w:line="276" w:lineRule="auto"/>
        <w:ind w:left="851" w:firstLine="709"/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t>(Методист</w:t>
      </w:r>
      <w:proofErr w:type="gramStart"/>
      <w:r w:rsidRPr="001439AF">
        <w:rPr>
          <w:b/>
          <w:sz w:val="28"/>
          <w:szCs w:val="28"/>
        </w:rPr>
        <w:t xml:space="preserve"> Б</w:t>
      </w:r>
      <w:proofErr w:type="gramEnd"/>
      <w:r w:rsidRPr="001439AF">
        <w:rPr>
          <w:b/>
          <w:sz w:val="28"/>
          <w:szCs w:val="28"/>
        </w:rPr>
        <w:t>іла М.М.)</w:t>
      </w:r>
    </w:p>
    <w:p w:rsidR="00A92903" w:rsidRDefault="00A92903" w:rsidP="00A92903">
      <w:pPr>
        <w:spacing w:line="276" w:lineRule="auto"/>
        <w:ind w:left="851" w:firstLine="709"/>
        <w:rPr>
          <w:b/>
        </w:rPr>
      </w:pPr>
      <w:r>
        <w:rPr>
          <w:b/>
          <w:noProof/>
        </w:rPr>
        <w:pict>
          <v:rect id="_x0000_s1143" style="position:absolute;left:0;text-align:left;margin-left:41.8pt;margin-top:-47.7pt;width:52pt;height:171pt;rotation:90;z-index:251694080">
            <v:textbox style="mso-next-textbox:#_x0000_s1143">
              <w:txbxContent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СЕМІНАРИ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44" style="position:absolute;left:0;text-align:left;margin-left:397.3pt;margin-top:11.8pt;width:146pt;height:52pt;z-index:251695104">
            <v:textbox style="mso-next-textbox:#_x0000_s1144">
              <w:txbxContent>
                <w:p w:rsidR="00A92903" w:rsidRDefault="00A92903" w:rsidP="00A92903">
                  <w:pPr>
                    <w:jc w:val="center"/>
                  </w:pPr>
                  <w:r>
                    <w:t>РМО</w:t>
                  </w:r>
                </w:p>
                <w:p w:rsidR="00A92903" w:rsidRDefault="00A92903" w:rsidP="00A92903">
                  <w:pPr>
                    <w:jc w:val="center"/>
                  </w:pPr>
                  <w:r>
                    <w:t>музика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45" style="position:absolute;left:0;text-align:left;margin-left:571.3pt;margin-top:11.8pt;width:146pt;height:52pt;z-index:251696128">
            <v:textbox style="mso-next-textbox:#_x0000_s1145">
              <w:txbxContent>
                <w:p w:rsidR="00A92903" w:rsidRDefault="00A92903" w:rsidP="00A92903">
                  <w:pPr>
                    <w:jc w:val="center"/>
                  </w:pPr>
                  <w:r>
                    <w:t>РМО</w:t>
                  </w:r>
                </w:p>
                <w:p w:rsidR="00A92903" w:rsidRDefault="00A92903" w:rsidP="00A92903">
                  <w:pPr>
                    <w:jc w:val="center"/>
                  </w:pPr>
                  <w:r>
                    <w:t>ГПД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46" style="position:absolute;left:0;text-align:left;margin-left:225.3pt;margin-top:11.8pt;width:146pt;height:52pt;z-index:251697152">
            <v:textbox style="mso-next-textbox:#_x0000_s1146">
              <w:txbxContent>
                <w:p w:rsidR="00A92903" w:rsidRDefault="00A92903" w:rsidP="00A92903">
                  <w:pPr>
                    <w:jc w:val="center"/>
                  </w:pPr>
                  <w:r>
                    <w:t xml:space="preserve">РМО </w:t>
                  </w:r>
                </w:p>
                <w:p w:rsidR="00A92903" w:rsidRDefault="00A92903" w:rsidP="00A92903">
                  <w:pPr>
                    <w:jc w:val="center"/>
                  </w:pPr>
                  <w:r>
                    <w:t>початкові класи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left="851"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47" type="#_x0000_t32" style="position:absolute;left:0;text-align:left;margin-left:472.05pt;margin-top:.3pt;width:0;height:26pt;flip:y;z-index:251698176" o:connectortype="straight"/>
        </w:pict>
      </w:r>
      <w:r>
        <w:rPr>
          <w:b/>
          <w:noProof/>
        </w:rPr>
        <w:pict>
          <v:shape id="_x0000_s1148" type="#_x0000_t32" style="position:absolute;left:0;text-align:left;margin-left:286.8pt;margin-top:.3pt;width:0;height:26pt;flip:y;z-index:251699200" o:connectortype="straight"/>
        </w:pict>
      </w:r>
      <w:r>
        <w:rPr>
          <w:b/>
          <w:noProof/>
        </w:rPr>
        <w:pict>
          <v:shape id="_x0000_s1149" type="#_x0000_t32" style="position:absolute;left:0;text-align:left;margin-left:671.55pt;margin-top:.3pt;width:0;height:26pt;flip:y;z-index:251700224" o:connectortype="straight"/>
        </w:pict>
      </w:r>
      <w:r>
        <w:rPr>
          <w:b/>
          <w:noProof/>
        </w:rPr>
        <w:pict>
          <v:shape id="_x0000_s1150" type="#_x0000_t32" style="position:absolute;left:0;text-align:left;margin-left:81.3pt;margin-top:.3pt;width:.05pt;height:47.5pt;flip:y;z-index:251701248" o:connectortype="straight"/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51" type="#_x0000_t32" style="position:absolute;left:0;text-align:left;margin-left:166.05pt;margin-top:10.5pt;width:0;height:37.45pt;z-index:251702272" o:connectortype="straight"/>
        </w:pict>
      </w:r>
      <w:r>
        <w:rPr>
          <w:b/>
          <w:noProof/>
        </w:rPr>
        <w:pict>
          <v:shape id="_x0000_s1152" type="#_x0000_t32" style="position:absolute;left:0;text-align:left;margin-left:166.05pt;margin-top:10.45pt;width:505.5pt;height:.05pt;flip:x;z-index:251703296" o:connectortype="straight"/>
        </w:pict>
      </w:r>
      <w:r>
        <w:rPr>
          <w:b/>
          <w:noProof/>
        </w:rPr>
        <w:pict>
          <v:rect id="_x0000_s1153" style="position:absolute;left:0;text-align:left;margin-left:314.3pt;margin-top:10.45pt;width:309pt;height:27pt;z-index:251704320">
            <v:textbox style="mso-next-textbox:#_x0000_s1153">
              <w:txbxContent>
                <w:p w:rsidR="00A92903" w:rsidRPr="00D25D98" w:rsidRDefault="00A92903" w:rsidP="00A92903">
                  <w:pPr>
                    <w:jc w:val="center"/>
                  </w:pPr>
                  <w:r>
                    <w:rPr>
                      <w:lang w:val="en-US"/>
                    </w:rPr>
                    <w:t>РАЙОННИЙ РІВЕНЬ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54" type="#_x0000_t32" style="position:absolute;left:0;text-align:left;margin-left:34.3pt;margin-top:76.2pt;width:22pt;height:0;z-index:251705344" o:connectortype="straight"/>
        </w:pict>
      </w:r>
      <w:r>
        <w:rPr>
          <w:b/>
          <w:noProof/>
        </w:rPr>
        <w:pict>
          <v:rect id="_x0000_s1155" style="position:absolute;left:0;text-align:left;margin-left:56.3pt;margin-top:.2pt;width:52pt;height:165pt;z-index:251706368">
            <v:textbox style="layout-flow:vertical;mso-layout-flow-alt:bottom-to-top;mso-next-textbox:#_x0000_s1155">
              <w:txbxContent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МАСОВІ ФОРМИ РОБОТИ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56" style="position:absolute;left:0;text-align:left;margin-left:-17.7pt;margin-top:.2pt;width:52pt;height:165pt;z-index:251707392">
            <v:textbox style="layout-flow:vertical;mso-layout-flow-alt:bottom-to-top;mso-next-textbox:#_x0000_s1156">
              <w:txbxContent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ПЕДЧИТАННЯ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157" type="#_x0000_t32" style="position:absolute;left:0;text-align:left;margin-left:108.3pt;margin-top:76.2pt;width:28.6pt;height:0;z-index:251708416" o:connectortype="straight"/>
        </w:pict>
      </w:r>
      <w:r>
        <w:rPr>
          <w:b/>
          <w:noProof/>
        </w:rPr>
        <w:pict>
          <v:roundrect id="_x0000_s1158" style="position:absolute;left:0;text-align:left;margin-left:136.9pt;margin-top:16.2pt;width:58pt;height:130pt;z-index:251709440" arcsize="10923f">
            <v:textbox style="layout-flow:vertical;mso-layout-flow-alt:bottom-to-top;mso-next-textbox:#_x0000_s1158">
              <w:txbxContent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МЕТОДИСТ</w:t>
                  </w:r>
                </w:p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БІ</w:t>
                  </w:r>
                  <w:proofErr w:type="gramStart"/>
                  <w:r w:rsidRPr="00D25D98">
                    <w:rPr>
                      <w:b/>
                      <w:sz w:val="28"/>
                      <w:szCs w:val="28"/>
                    </w:rPr>
                    <w:t>ЛА М.</w:t>
                  </w:r>
                  <w:proofErr w:type="gramEnd"/>
                  <w:r w:rsidRPr="00D25D98">
                    <w:rPr>
                      <w:b/>
                      <w:sz w:val="28"/>
                      <w:szCs w:val="28"/>
                    </w:rPr>
                    <w:t>М.</w:t>
                  </w:r>
                </w:p>
              </w:txbxContent>
            </v:textbox>
          </v:round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rect id="_x0000_s1159" style="position:absolute;left:0;text-align:left;margin-left:623.3pt;margin-top:9.85pt;width:94pt;height:52pt;z-index:251710464">
            <v:textbox style="mso-next-textbox:#_x0000_s1159">
              <w:txbxContent>
                <w:p w:rsidR="00A92903" w:rsidRPr="00F02C71" w:rsidRDefault="00A92903" w:rsidP="00A9290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Школи для вчителів «1 класів», «2-4»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60" style="position:absolute;left:0;text-align:left;margin-left:524.3pt;margin-top:9.85pt;width:94pt;height:52pt;z-index:251711488">
            <v:textbox style="mso-next-textbox:#_x0000_s1160">
              <w:txbxContent>
                <w:p w:rsidR="00A92903" w:rsidRDefault="00A92903" w:rsidP="00A92903">
                  <w:pPr>
                    <w:jc w:val="center"/>
                  </w:pPr>
                  <w:r>
                    <w:t>Школи молодого вчителя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61" style="position:absolute;left:0;text-align:left;margin-left:424.3pt;margin-top:9.85pt;width:94pt;height:52pt;z-index:251712512">
            <v:textbox style="mso-next-textbox:#_x0000_s1161">
              <w:txbxContent>
                <w:p w:rsidR="00A92903" w:rsidRPr="00760A33" w:rsidRDefault="00A92903" w:rsidP="00A92903">
                  <w:pPr>
                    <w:jc w:val="center"/>
                  </w:pPr>
                  <w:r>
                    <w:t>Школи педмайстер-ності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62" style="position:absolute;left:0;text-align:left;margin-left:325.3pt;margin-top:9.85pt;width:94pt;height:52pt;z-index:251713536">
            <v:textbox style="mso-next-textbox:#_x0000_s1162">
              <w:txbxContent>
                <w:p w:rsidR="00A92903" w:rsidRDefault="00A92903" w:rsidP="00A92903">
                  <w:pPr>
                    <w:jc w:val="center"/>
                  </w:pPr>
                  <w:r>
                    <w:t>Школи ППД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63" style="position:absolute;left:0;text-align:left;margin-left:225.3pt;margin-top:9.85pt;width:94pt;height:52pt;z-index:251714560">
            <v:textbox style="mso-next-textbox:#_x0000_s1163">
              <w:txbxContent>
                <w:p w:rsidR="00A92903" w:rsidRDefault="00A92903" w:rsidP="00A92903">
                  <w:pPr>
                    <w:jc w:val="center"/>
                  </w:pPr>
                  <w:r>
                    <w:t>Школи розвивального навчання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64" type="#_x0000_t32" style="position:absolute;left:0;text-align:left;margin-left:267.3pt;margin-top:14.2pt;width:0;height:21.5pt;flip:y;z-index:251715584" o:connectortype="straight"/>
        </w:pict>
      </w:r>
      <w:r>
        <w:rPr>
          <w:b/>
          <w:noProof/>
        </w:rPr>
        <w:pict>
          <v:shape id="_x0000_s1165" type="#_x0000_t32" style="position:absolute;left:0;text-align:left;margin-left:371.3pt;margin-top:14.2pt;width:0;height:21.5pt;flip:y;z-index:251716608" o:connectortype="straight"/>
        </w:pict>
      </w:r>
      <w:r>
        <w:rPr>
          <w:b/>
          <w:noProof/>
        </w:rPr>
        <w:pict>
          <v:shape id="_x0000_s1166" type="#_x0000_t32" style="position:absolute;left:0;text-align:left;margin-left:472.05pt;margin-top:14.2pt;width:0;height:21.5pt;flip:y;z-index:251717632" o:connectortype="straight"/>
        </w:pict>
      </w:r>
      <w:r>
        <w:rPr>
          <w:b/>
          <w:noProof/>
        </w:rPr>
        <w:pict>
          <v:shape id="_x0000_s1167" type="#_x0000_t32" style="position:absolute;left:0;text-align:left;margin-left:571.3pt;margin-top:14.2pt;width:0;height:21.5pt;flip:y;z-index:251718656" o:connectortype="straight"/>
        </w:pict>
      </w:r>
      <w:r>
        <w:rPr>
          <w:b/>
          <w:noProof/>
        </w:rPr>
        <w:pict>
          <v:shape id="_x0000_s1168" type="#_x0000_t32" style="position:absolute;left:0;text-align:left;margin-left:671.55pt;margin-top:14.2pt;width:0;height:21.5pt;flip:y;z-index:251719680" o:connectortype="straight"/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69" type="#_x0000_t32" style="position:absolute;left:0;text-align:left;margin-left:194.9pt;margin-top:4pt;width:476.65pt;height:0;z-index:251720704" o:connectortype="straight"/>
        </w:pict>
      </w:r>
      <w:r>
        <w:rPr>
          <w:b/>
          <w:noProof/>
        </w:rPr>
        <w:pict>
          <v:rect id="_x0000_s1170" style="position:absolute;left:0;text-align:left;margin-left:314.3pt;margin-top:4pt;width:309pt;height:27pt;z-index:251721728">
            <v:textbox style="mso-next-textbox:#_x0000_s1170">
              <w:txbxContent>
                <w:p w:rsidR="00A92903" w:rsidRDefault="00A92903" w:rsidP="00A92903">
                  <w:pPr>
                    <w:jc w:val="center"/>
                  </w:pPr>
                  <w:r>
                    <w:t>Традиційні групові форми роботи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Pr="002C250A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rect id="_x0000_s1414" style="position:absolute;left:0;text-align:left;margin-left:220.95pt;margin-top:3.9pt;width:496.35pt;height:23.25pt;z-index:251776000">
            <v:textbox>
              <w:txbxContent>
                <w:p w:rsidR="00A92903" w:rsidRPr="00F02C71" w:rsidRDefault="00A92903" w:rsidP="00A9290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Консультпункти по впровадженню «Сходинок до інформатики» на базі освітніх округів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71" type="#_x0000_t32" style="position:absolute;left:0;text-align:left;margin-left:166.05pt;margin-top:3.4pt;width:0;height:13.5pt;flip:y;z-index:251722752" o:connectortype="straight"/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72" type="#_x0000_t32" style="position:absolute;left:0;text-align:left;margin-left:667.8pt;margin-top:1pt;width:0;height:64pt;z-index:251723776" o:connectortype="straight"/>
        </w:pict>
      </w:r>
      <w:r>
        <w:rPr>
          <w:b/>
          <w:noProof/>
        </w:rPr>
        <w:pict>
          <v:shape id="_x0000_s1173" type="#_x0000_t32" style="position:absolute;left:0;text-align:left;margin-left:243.3pt;margin-top:1pt;width:0;height:64pt;z-index:251724800" o:connectortype="straight"/>
        </w:pict>
      </w:r>
      <w:r>
        <w:rPr>
          <w:b/>
          <w:noProof/>
        </w:rPr>
        <w:pict>
          <v:shape id="_x0000_s1174" type="#_x0000_t32" style="position:absolute;left:0;text-align:left;margin-left:81.3pt;margin-top:6.5pt;width:.05pt;height:62.45pt;z-index:251725824" o:connectortype="straight"/>
        </w:pict>
      </w:r>
      <w:r>
        <w:rPr>
          <w:b/>
          <w:noProof/>
        </w:rPr>
        <w:pict>
          <v:shape id="_x0000_s1175" type="#_x0000_t32" style="position:absolute;left:0;text-align:left;margin-left:166.05pt;margin-top:1pt;width:501.75pt;height:0;z-index:251726848" o:connectortype="straight"/>
        </w:pict>
      </w:r>
      <w:r>
        <w:rPr>
          <w:b/>
          <w:noProof/>
        </w:rPr>
        <w:pict>
          <v:rect id="_x0000_s1176" style="position:absolute;left:0;text-align:left;margin-left:314.3pt;margin-top:1pt;width:309pt;height:41pt;z-index:251727872">
            <v:textbox style="mso-next-textbox:#_x0000_s1176">
              <w:txbxContent>
                <w:p w:rsidR="00A92903" w:rsidRDefault="00A92903" w:rsidP="00A92903">
                  <w:pPr>
                    <w:jc w:val="center"/>
                  </w:pPr>
                  <w:r>
                    <w:t>Міжшкільні методичні об’єднання, постійно-діючі семінари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177" type="#_x0000_t32" style="position:absolute;left:0;text-align:left;margin-left:556.8pt;margin-top:10.25pt;width:0;height:23pt;z-index:251728896" o:connectortype="straight"/>
        </w:pict>
      </w:r>
      <w:r>
        <w:rPr>
          <w:b/>
          <w:noProof/>
        </w:rPr>
        <w:pict>
          <v:shape id="_x0000_s1178" type="#_x0000_t32" style="position:absolute;left:0;text-align:left;margin-left:453.3pt;margin-top:10.25pt;width:0;height:23pt;z-index:251729920" o:connectortype="straight"/>
        </w:pict>
      </w:r>
      <w:r>
        <w:rPr>
          <w:b/>
          <w:noProof/>
        </w:rPr>
        <w:pict>
          <v:shape id="_x0000_s1179" type="#_x0000_t32" style="position:absolute;left:0;text-align:left;margin-left:348.3pt;margin-top:10.25pt;width:0;height:23pt;z-index:251730944" o:connectortype="straight"/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rect id="_x0000_s1180" style="position:absolute;left:0;text-align:left;margin-left:613.3pt;margin-top:1.55pt;width:109.7pt;height:52pt;z-index:251731968">
            <v:textbox style="mso-next-textbox:#_x0000_s1180">
              <w:txbxContent>
                <w:p w:rsidR="00A92903" w:rsidRDefault="00A92903" w:rsidP="00A92903">
                  <w:r>
                    <w:t>Метод</w:t>
                  </w:r>
                  <w:proofErr w:type="gramStart"/>
                  <w:r>
                    <w:t>.о</w:t>
                  </w:r>
                  <w:proofErr w:type="gramEnd"/>
                  <w:r>
                    <w:t>б’єднання базових і дочірніх шкіл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1" style="position:absolute;left:0;text-align:left;margin-left:194.9pt;margin-top:1.55pt;width:104pt;height:52pt;z-index:251732992">
            <v:textbox style="mso-next-textbox:#_x0000_s1181">
              <w:txbxContent>
                <w:p w:rsidR="00A92903" w:rsidRDefault="00A92903" w:rsidP="00A92903">
                  <w:r>
                    <w:t>Постійно-діючий семінар зав</w:t>
                  </w:r>
                  <w:proofErr w:type="gramStart"/>
                  <w:r>
                    <w:t>.ш</w:t>
                  </w:r>
                  <w:proofErr w:type="gramEnd"/>
                  <w:r>
                    <w:t>коли І ст..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2" style="position:absolute;left:0;text-align:left;margin-left:298.9pt;margin-top:1.55pt;width:104.7pt;height:52pt;z-index:251734016">
            <v:textbox style="mso-next-textbox:#_x0000_s1182">
              <w:txbxContent>
                <w:p w:rsidR="00A92903" w:rsidRDefault="00A92903" w:rsidP="00A92903">
                  <w:r>
                    <w:t>Постійно-діючий семінар вчителів образ</w:t>
                  </w:r>
                  <w:proofErr w:type="gramStart"/>
                  <w:r>
                    <w:t>.м</w:t>
                  </w:r>
                  <w:proofErr w:type="gramEnd"/>
                  <w:r>
                    <w:t>истецтва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3" style="position:absolute;left:0;text-align:left;margin-left:508.6pt;margin-top:1.55pt;width:104.7pt;height:52pt;z-index:251735040">
            <v:textbox style="mso-next-textbox:#_x0000_s1183">
              <w:txbxContent>
                <w:p w:rsidR="00A92903" w:rsidRDefault="00A92903" w:rsidP="00A92903">
                  <w:r>
                    <w:t>Постійно-діючий семінар вч. худож</w:t>
                  </w:r>
                  <w:proofErr w:type="gramStart"/>
                  <w:r>
                    <w:t>.к</w:t>
                  </w:r>
                  <w:proofErr w:type="gramEnd"/>
                  <w:r>
                    <w:t>ультури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4" style="position:absolute;left:0;text-align:left;margin-left:403.6pt;margin-top:1.55pt;width:104.7pt;height:52pt;z-index:251736064">
            <v:textbox style="mso-next-textbox:#_x0000_s1184">
              <w:txbxContent>
                <w:p w:rsidR="00A92903" w:rsidRDefault="00A92903" w:rsidP="00A92903">
                  <w:r>
                    <w:t>Постійно-діючий семінар вч</w:t>
                  </w:r>
                  <w:proofErr w:type="gramStart"/>
                  <w:r>
                    <w:t>.о</w:t>
                  </w:r>
                  <w:proofErr w:type="gramEnd"/>
                  <w:r>
                    <w:t>снов здоров’я, ОБЖ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85" style="position:absolute;left:0;text-align:left;margin-left:45.8pt;margin-top:-58pt;width:52pt;height:179pt;rotation:90;z-index:251737088">
            <v:textbox style="mso-next-textbox:#_x0000_s1185">
              <w:txbxContent>
                <w:p w:rsidR="00A92903" w:rsidRPr="00D25D98" w:rsidRDefault="00A92903" w:rsidP="00A929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5D98">
                    <w:rPr>
                      <w:b/>
                      <w:sz w:val="28"/>
                      <w:szCs w:val="28"/>
                    </w:rPr>
                    <w:t>НАУКОВО-ПРАКТИЧНІ КОНФЕРЕНЦІЇ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  <w:sectPr w:rsidR="00A92903" w:rsidSect="00140F17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Pr="003134AF" w:rsidRDefault="00A92903" w:rsidP="00A92903">
      <w:pPr>
        <w:rPr>
          <w:b/>
          <w:sz w:val="28"/>
          <w:szCs w:val="28"/>
        </w:rPr>
      </w:pP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роботи з вчителями початкових класів, музики, образотворчого мистецтва, основ здоров’я, вихователями групи продовженого дня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</w:p>
    <w:p w:rsidR="00A92903" w:rsidRDefault="00A92903" w:rsidP="00A92903">
      <w:pPr>
        <w:jc w:val="center"/>
        <w:rPr>
          <w:b/>
          <w:lang w:val="en-US"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>
      <w:pPr>
        <w:jc w:val="center"/>
        <w:rPr>
          <w:b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r>
              <w:t>1</w:t>
            </w:r>
            <w:r w:rsidRPr="003B5D01">
              <w:t>-х класів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6D51B8">
              <w:t>Харченко Л.В.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6D51B8" w:rsidRDefault="00A92903" w:rsidP="004E1A2F">
            <w:r w:rsidRPr="006D51B8">
              <w:t>2-х класів</w:t>
            </w:r>
          </w:p>
        </w:tc>
        <w:tc>
          <w:tcPr>
            <w:tcW w:w="900" w:type="dxa"/>
          </w:tcPr>
          <w:p w:rsidR="00A92903" w:rsidRPr="006D51B8" w:rsidRDefault="00A92903" w:rsidP="004E1A2F">
            <w:pPr>
              <w:jc w:val="center"/>
              <w:rPr>
                <w:b/>
              </w:rPr>
            </w:pPr>
            <w:r w:rsidRPr="006D51B8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Мороз Г.Ю.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3</w:t>
            </w:r>
            <w:r w:rsidRPr="003B5D01">
              <w:t>-х класів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Бараняк Т.Я.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4</w:t>
            </w:r>
            <w:r w:rsidRPr="003B5D01">
              <w:t>-х класів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Рибак Л.С.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м</w:t>
            </w:r>
            <w:r w:rsidRPr="003B5D01">
              <w:t>узики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Іванців Я.О.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вихователів ГПД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Максимлюк</w:t>
            </w:r>
            <w:r w:rsidRPr="003B5D01">
              <w:t xml:space="preserve"> </w:t>
            </w:r>
            <w:r>
              <w:rPr>
                <w:lang w:val="uk-UA"/>
              </w:rPr>
              <w:t>Т</w:t>
            </w:r>
            <w:r w:rsidRPr="003B5D01">
              <w:t>.М.</w:t>
            </w:r>
          </w:p>
        </w:tc>
      </w:tr>
    </w:tbl>
    <w:p w:rsidR="00A92903" w:rsidRPr="003579A9" w:rsidRDefault="00A92903" w:rsidP="00A92903">
      <w:pPr>
        <w:jc w:val="center"/>
        <w:rPr>
          <w:b/>
        </w:rPr>
      </w:pPr>
      <w:r>
        <w:rPr>
          <w:b/>
        </w:rPr>
        <w:t>ПОСТІЙНО ДІЮЧІ СЕМІНАРИ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завідуючих початковими школами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Урядко О.П.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образотворчого мистецтва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Яцишин Л.С.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художньої культури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Кушні</w:t>
            </w:r>
            <w:proofErr w:type="gramStart"/>
            <w:r>
              <w:t>р</w:t>
            </w:r>
            <w:proofErr w:type="gramEnd"/>
            <w:r>
              <w:t xml:space="preserve"> С.М.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 xml:space="preserve">вчителів ОБЖ, основ здоров’я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Слюсарчин С.В.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Творча група вчителів початкових класів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«Розвиток творчих здібностей молодших школярів. Самостійна робота учнів як засіб особистісного зростання школяра»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Бойко З.І.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вчителька початкових класів Лядської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Мороз Г.Ю.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</w:t>
            </w:r>
            <w:proofErr w:type="gramStart"/>
            <w:r>
              <w:t xml:space="preserve"> К</w:t>
            </w:r>
            <w:proofErr w:type="gramEnd"/>
            <w:r>
              <w:t>овалівської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Баран Г.П.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</w:t>
            </w:r>
            <w:proofErr w:type="gramStart"/>
            <w:r>
              <w:t xml:space="preserve"> К</w:t>
            </w:r>
            <w:proofErr w:type="gramEnd"/>
            <w:r>
              <w:t>овалівської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Максимів В.М.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Монастириської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Телько</w:t>
            </w:r>
            <w:proofErr w:type="gramStart"/>
            <w:r>
              <w:t xml:space="preserve"> І.</w:t>
            </w:r>
            <w:proofErr w:type="gramEnd"/>
            <w:r>
              <w:t>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Монастриської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Містерман О.В.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Монастириської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Скрипник О.І.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Коропецької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Кіндрат М.М.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Коропецької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Дмитрів О.В.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Григорівської ЗОШ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Яцишин В.П.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вчителька початкових класів Григорівської ЗОШ</w:t>
            </w:r>
          </w:p>
        </w:tc>
      </w:tr>
    </w:tbl>
    <w:p w:rsidR="00A92903" w:rsidRPr="008B3352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Pr="005F00A7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lastRenderedPageBreak/>
        <w:t>Школа педагогічної майстерності вчителів початкових класі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«Нестандартність у викладанні навчальних дисциплін у початкових класах»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>
              <w:rPr>
                <w:b/>
              </w:rPr>
              <w:tab/>
            </w:r>
            <w:r w:rsidRPr="003B5D01">
              <w:t>Керівник Гавриляк В.А.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</w:t>
            </w:r>
          </w:p>
          <w:p w:rsidR="00A92903" w:rsidRPr="003B5D01" w:rsidRDefault="00A92903" w:rsidP="004E1A2F">
            <w:r w:rsidRPr="003B5D01">
              <w:t>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Слухачі:  Гожій О.Ф.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Монастириська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                Рибак Л.С.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Монастириська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Гончаренко В.І.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Монастириська ЗОШ 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                Яблунь С.М.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Яргорівська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                Микулич Г.В.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Завадівська ЗОШ 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                </w:t>
            </w:r>
            <w:proofErr w:type="gramStart"/>
            <w:r w:rsidRPr="003B5D01">
              <w:t>П</w:t>
            </w:r>
            <w:proofErr w:type="gramEnd"/>
            <w:r w:rsidRPr="003B5D01">
              <w:t>ідгірна Г.Ф.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Вістрянська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                Вдовин Г.Ф.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Гончарівська ЗОШ І-ІІступені</w:t>
            </w:r>
            <w:proofErr w:type="gramStart"/>
            <w:r w:rsidRPr="003B5D01">
              <w:t>в</w:t>
            </w:r>
            <w:proofErr w:type="gramEnd"/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>
              <w:t xml:space="preserve">                Мацьків Л.Д.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 xml:space="preserve">Вістрянська ЗОШ 1-11 ступенів            </w:t>
            </w:r>
          </w:p>
          <w:p w:rsidR="00A92903" w:rsidRDefault="00A92903" w:rsidP="004E1A2F"/>
          <w:p w:rsidR="00A92903" w:rsidRPr="003B5D01" w:rsidRDefault="00A92903" w:rsidP="004E1A2F">
            <w:r>
              <w:t xml:space="preserve">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 xml:space="preserve">                Баран Г.М.   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 xml:space="preserve">Ковалівська ЗОШ 1-111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 xml:space="preserve">                </w:t>
            </w:r>
            <w:proofErr w:type="gramStart"/>
            <w:r>
              <w:t>П</w:t>
            </w:r>
            <w:proofErr w:type="gramEnd"/>
            <w:r>
              <w:t>ізнюк В.О.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 xml:space="preserve">Горішньослобідська ЗОШ </w:t>
            </w:r>
            <w:r>
              <w:br/>
              <w:t xml:space="preserve">1-11ст.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/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/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ind w:firstLine="1080"/>
        <w:jc w:val="center"/>
        <w:rPr>
          <w:b/>
        </w:rPr>
      </w:pPr>
      <w:r>
        <w:rPr>
          <w:b/>
        </w:rPr>
        <w:t xml:space="preserve">Школа </w:t>
      </w:r>
      <w:proofErr w:type="gramStart"/>
      <w:r>
        <w:rPr>
          <w:b/>
        </w:rPr>
        <w:t>молодого</w:t>
      </w:r>
      <w:proofErr w:type="gramEnd"/>
      <w:r>
        <w:rPr>
          <w:b/>
        </w:rPr>
        <w:t xml:space="preserve"> вчителя на базі Монастириської ЗОШ І-ІІІ ступенів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Т Е М А  :  «Компетентісний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ідхід до викладання навчальних дисциплін у початковій школі» </w:t>
      </w:r>
    </w:p>
    <w:p w:rsidR="00A92903" w:rsidRDefault="00A92903" w:rsidP="00A92903">
      <w:pPr>
        <w:rPr>
          <w:b/>
        </w:rPr>
      </w:pPr>
      <w:r>
        <w:rPr>
          <w:b/>
        </w:rPr>
        <w:t xml:space="preserve">      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Керівник  Гожій О.Ф.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Монастириської ЗОШ  </w:t>
            </w:r>
          </w:p>
          <w:p w:rsidR="00A92903" w:rsidRPr="003B5D01" w:rsidRDefault="00A92903" w:rsidP="004E1A2F">
            <w:r w:rsidRPr="003B5D01">
              <w:t>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>
              <w:t>Максимів Н.Я.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Монастириської ЗОШ  </w:t>
            </w:r>
          </w:p>
          <w:p w:rsidR="00A92903" w:rsidRPr="003B5D01" w:rsidRDefault="00A92903" w:rsidP="004E1A2F">
            <w:r w:rsidRPr="003B5D01">
              <w:t>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Попович О.І.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</w:t>
            </w:r>
            <w:r>
              <w:t>Садів</w:t>
            </w:r>
            <w:r w:rsidRPr="003B5D01">
              <w:t>ської ЗОШ І ступен</w:t>
            </w:r>
            <w:r>
              <w:t>я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Попович Г.І.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</w:t>
            </w:r>
            <w:r>
              <w:t>Бобрівниц</w:t>
            </w:r>
            <w:r w:rsidRPr="003B5D01">
              <w:t>ької ЗОШ І ступен</w:t>
            </w:r>
            <w:r>
              <w:t>я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Гриценяк В.І.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</w:t>
            </w:r>
            <w:r>
              <w:t>Висоц</w:t>
            </w:r>
            <w:r w:rsidRPr="003B5D01">
              <w:t>ької ЗОШ І</w:t>
            </w:r>
            <w:r>
              <w:t>-ІІІ</w:t>
            </w:r>
            <w:r w:rsidRPr="003B5D01">
              <w:t xml:space="preserve"> ступен</w:t>
            </w:r>
            <w:r>
              <w:t>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Войташик О.М.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</w:t>
            </w:r>
            <w:r>
              <w:t>Гончарів</w:t>
            </w:r>
            <w:r w:rsidRPr="003B5D01">
              <w:t>ської ЗОШ І</w:t>
            </w:r>
            <w:r>
              <w:t>-ІІ</w:t>
            </w:r>
            <w:r w:rsidRPr="003B5D01">
              <w:t xml:space="preserve"> ступен</w:t>
            </w:r>
            <w:r>
              <w:t>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Школа </w:t>
      </w:r>
      <w:proofErr w:type="gramStart"/>
      <w:r>
        <w:rPr>
          <w:b/>
        </w:rPr>
        <w:t>перспективного</w:t>
      </w:r>
      <w:proofErr w:type="gramEnd"/>
      <w:r>
        <w:rPr>
          <w:b/>
        </w:rPr>
        <w:t xml:space="preserve"> педагогічного досвіду вчителів початкових класів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Керівник</w:t>
            </w:r>
            <w:r>
              <w:t xml:space="preserve"> Скрипник О.І.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Коропецька ЗОШ І-ІІІ ст.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Склад школи: 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/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Мороз Г.Ю.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Ковалівська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Максимів В.М.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Монастириська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Шмігель Г.С.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Горожанська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Маркевич Н.М.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Задарівська ЗОШ </w:t>
            </w:r>
            <w:r>
              <w:rPr>
                <w:lang w:val="uk-UA"/>
              </w:rPr>
              <w:t>І</w:t>
            </w:r>
            <w:r>
              <w:t>-</w:t>
            </w:r>
            <w:r>
              <w:rPr>
                <w:lang w:val="uk-UA"/>
              </w:rPr>
              <w:t>ІІІ</w:t>
            </w:r>
            <w:r>
              <w:t xml:space="preserve">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Майданчук Г.М.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Вістрянська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Бойчук Г.Р.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roofErr w:type="gramStart"/>
            <w:r w:rsidRPr="003B5D01">
              <w:t>Ст</w:t>
            </w:r>
            <w:proofErr w:type="gramEnd"/>
            <w:r w:rsidRPr="003B5D01">
              <w:t>іглянська ЗОШ І ступеня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Метанчук М.С.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Марківська ЗОШ І ступеня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Вівчар Л.Я.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Доброводівська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Капітан М.Я.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Коропецька ЗОШ І-ІІІ ст.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Скавінська Г.М.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Гориглядівська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Гавриляк В.А.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Грона М.М.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Задарівська ЗОШ </w:t>
            </w:r>
            <w:r>
              <w:rPr>
                <w:lang w:val="uk-UA"/>
              </w:rPr>
              <w:t>І</w:t>
            </w:r>
            <w:r>
              <w:t>-</w:t>
            </w:r>
            <w:r>
              <w:rPr>
                <w:lang w:val="uk-UA"/>
              </w:rPr>
              <w:t>ІІІ</w:t>
            </w:r>
            <w:r>
              <w:t xml:space="preserve">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rPr>
          <w:b/>
        </w:rPr>
      </w:pPr>
    </w:p>
    <w:p w:rsidR="00A92903" w:rsidRPr="005F00A7" w:rsidRDefault="00A92903" w:rsidP="00A92903">
      <w:pPr>
        <w:jc w:val="center"/>
        <w:rPr>
          <w:b/>
        </w:rPr>
      </w:pPr>
    </w:p>
    <w:p w:rsidR="00A92903" w:rsidRPr="005F00A7" w:rsidRDefault="00A92903" w:rsidP="00A92903">
      <w:pPr>
        <w:jc w:val="center"/>
        <w:rPr>
          <w:b/>
        </w:rPr>
      </w:pPr>
    </w:p>
    <w:p w:rsidR="00A92903" w:rsidRPr="005F00A7" w:rsidRDefault="00A92903" w:rsidP="00A92903">
      <w:pPr>
        <w:jc w:val="center"/>
        <w:rPr>
          <w:b/>
        </w:rPr>
      </w:pPr>
    </w:p>
    <w:p w:rsidR="00A92903" w:rsidRPr="005F00A7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lastRenderedPageBreak/>
        <w:t xml:space="preserve">Методичний центр початкового навчання на базі Монастириської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ЗОШ І-ІІІ ступенів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Т Е М А :  «Тренінгові системи навчання та виховання школярів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початковій ланці освіти», консультації з педагогічними кадрами «Удосконалення навчально-виховного процесу в початковій ланці освіти» 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 Максимів В.М.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вчитель Монастириської ЗОШ  </w:t>
            </w:r>
          </w:p>
          <w:p w:rsidR="00A92903" w:rsidRPr="003B5D01" w:rsidRDefault="00A92903" w:rsidP="004E1A2F">
            <w:r w:rsidRPr="003B5D01">
              <w:t>І-ІІІ ступенів</w:t>
            </w:r>
          </w:p>
        </w:tc>
      </w:tr>
    </w:tbl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розвивального навчання</w:t>
      </w:r>
    </w:p>
    <w:p w:rsidR="00A92903" w:rsidRPr="006D5F9B" w:rsidRDefault="00A92903" w:rsidP="00A92903">
      <w:pPr>
        <w:jc w:val="center"/>
        <w:rPr>
          <w:b/>
          <w:sz w:val="16"/>
          <w:szCs w:val="16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 Микулич Г.В.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Завадівська ЗОШ І-ІІ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Марківська школа-сад І ступеня, Завадівська, </w:t>
            </w:r>
            <w:proofErr w:type="gramStart"/>
            <w:r>
              <w:t>П</w:t>
            </w:r>
            <w:proofErr w:type="gramEnd"/>
            <w:r>
              <w:t>ідліснянська ЗОШ І-ІІ ступенів, Висоцька, Горожанська ЗОШ І-ІІІ ступенів</w:t>
            </w:r>
          </w:p>
        </w:tc>
      </w:tr>
    </w:tbl>
    <w:p w:rsidR="00A92903" w:rsidRPr="006D5F9B" w:rsidRDefault="00A92903" w:rsidP="00A92903">
      <w:pPr>
        <w:jc w:val="center"/>
        <w:rPr>
          <w:b/>
          <w:sz w:val="16"/>
          <w:szCs w:val="16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розвивального навчання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 Капітан М.Я.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Коропецька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roofErr w:type="gramStart"/>
            <w:r>
              <w:t>Ст</w:t>
            </w:r>
            <w:proofErr w:type="gramEnd"/>
            <w:r>
              <w:t>іглянська, Світлоянська ЗОШ І ступеня, Гориглядівська, Вістрянська, Вербківськаа ЗОШ І-ІІ ступенів, Коропецька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розвивального навчання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Керівник  Гринчишин Г.В.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Дубенківська, Велеснівська, Григорівська, Горішньослобідська ЗОШ І-ІІ ступенів, Монастириська,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розвивального навчання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</w:t>
            </w:r>
            <w:r>
              <w:t>Баран</w:t>
            </w:r>
            <w:r w:rsidRPr="003B5D01">
              <w:t xml:space="preserve"> Г.</w:t>
            </w:r>
            <w:r>
              <w:t>П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 xml:space="preserve">ська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>Заставецька ЗОШ І ступеня, Доброводівська, Олешівська,  Швейківська ЗОШ І-ІІ ступені</w:t>
            </w:r>
            <w:proofErr w:type="gramStart"/>
            <w:r>
              <w:t>в</w:t>
            </w:r>
            <w:proofErr w:type="gramEnd"/>
            <w:r>
              <w:t>, Ковалівська, ЗОШ І-ІІІ ступенів</w:t>
            </w:r>
          </w:p>
        </w:tc>
      </w:tr>
    </w:tbl>
    <w:p w:rsidR="00A92903" w:rsidRPr="006D5F9B" w:rsidRDefault="00A92903" w:rsidP="00A92903">
      <w:pPr>
        <w:jc w:val="center"/>
        <w:rPr>
          <w:sz w:val="16"/>
          <w:szCs w:val="16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розвивального навчання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t>Федяк Н</w:t>
            </w:r>
            <w:r w:rsidRPr="003B5D01">
              <w:t>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Устя-Зелен</w:t>
            </w:r>
            <w:r w:rsidRPr="003B5D01">
              <w:t xml:space="preserve">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Криницька, Бобрівницька ЗОШ І ступеня, Комарівська, Лядська, Лазарівська ЗОШ І-ІІ ступенів, Задарівська, Устя-Зеленська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«1 класів»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Козло</w:t>
            </w:r>
            <w:r>
              <w:t xml:space="preserve"> </w:t>
            </w:r>
            <w:r>
              <w:rPr>
                <w:lang w:val="uk-UA"/>
              </w:rPr>
              <w:t>Л</w:t>
            </w:r>
            <w:r w:rsidRPr="003B5D01">
              <w:t>.</w:t>
            </w:r>
            <w:r>
              <w:rPr>
                <w:lang w:val="uk-UA"/>
              </w:rPr>
              <w:t>Б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Висоц</w:t>
            </w:r>
            <w:r w:rsidRPr="003B5D01">
              <w:t xml:space="preserve">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Марківська школа-сад І ступеня,  Завадівська, </w:t>
            </w:r>
            <w:proofErr w:type="gramStart"/>
            <w:r>
              <w:t>П</w:t>
            </w:r>
            <w:proofErr w:type="gramEnd"/>
            <w:r>
              <w:t xml:space="preserve">ідліснянська ЗОШ І-ІІ ступенів, Висоцька, Горожанська </w:t>
            </w:r>
            <w:r>
              <w:lastRenderedPageBreak/>
              <w:t>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«1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Верозуб</w:t>
            </w:r>
            <w:r>
              <w:t xml:space="preserve"> </w:t>
            </w:r>
            <w:r>
              <w:rPr>
                <w:lang w:val="uk-UA"/>
              </w:rPr>
              <w:t>М</w:t>
            </w:r>
            <w:r w:rsidRPr="003B5D01">
              <w:t>.</w:t>
            </w:r>
            <w:r>
              <w:rPr>
                <w:lang w:val="uk-UA"/>
              </w:rPr>
              <w:t>М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Задарів</w:t>
            </w:r>
            <w:r w:rsidRPr="003B5D01">
              <w:t xml:space="preserve">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Криницька, Бобрівницька ЗОШ І ступеня, Комарівська, Лядська, Лазарівська ЗОШ І-ІІ ступенів, Задарівська, Устя-Зеленська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«1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</w:t>
            </w:r>
            <w:r>
              <w:rPr>
                <w:lang w:val="uk-UA"/>
              </w:rPr>
              <w:t>Гатала</w:t>
            </w:r>
            <w:r w:rsidRPr="003B5D01">
              <w:t xml:space="preserve"> </w:t>
            </w:r>
            <w:r>
              <w:rPr>
                <w:lang w:val="uk-UA"/>
              </w:rPr>
              <w:t>Н</w:t>
            </w:r>
            <w:r w:rsidRPr="003B5D01">
              <w:t>.</w:t>
            </w:r>
            <w:r>
              <w:rPr>
                <w:lang w:val="uk-UA"/>
              </w:rPr>
              <w:t>І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 xml:space="preserve">ська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>Заставецька ЗОШ І ступеня, Доброводівська, Олешівська,  Швейківська ЗОШ І-ІІ ступені</w:t>
            </w:r>
            <w:proofErr w:type="gramStart"/>
            <w:r>
              <w:t>в</w:t>
            </w:r>
            <w:proofErr w:type="gramEnd"/>
            <w:r>
              <w:t>, Ковалівська,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«1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Мельник</w:t>
            </w:r>
            <w:r w:rsidRPr="003B5D01">
              <w:t xml:space="preserve"> </w:t>
            </w:r>
            <w:r>
              <w:rPr>
                <w:lang w:val="uk-UA"/>
              </w:rPr>
              <w:t>О</w:t>
            </w:r>
            <w:r w:rsidRPr="003B5D01">
              <w:t>.</w:t>
            </w:r>
            <w:r>
              <w:rPr>
                <w:lang w:val="uk-UA"/>
              </w:rPr>
              <w:t>Б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Коропецька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roofErr w:type="gramStart"/>
            <w:r>
              <w:t>Ст</w:t>
            </w:r>
            <w:proofErr w:type="gramEnd"/>
            <w:r>
              <w:t>іглянська, Світлоянська ЗОШ І ступеня, Гориглядівська, Вістрянська, Вербківськаа ЗОШ І-ІІ ступенів, Коропецька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«1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Харченко</w:t>
            </w:r>
            <w:r w:rsidRPr="003B5D01">
              <w:t xml:space="preserve"> </w:t>
            </w:r>
            <w:r>
              <w:rPr>
                <w:lang w:val="uk-UA"/>
              </w:rPr>
              <w:t>Л</w:t>
            </w:r>
            <w:r w:rsidRPr="003B5D01">
              <w:t>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Дубенківська, Велеснівська, Григорівська, Горішньослобідська ЗОШ І-ІІ ступенів, Монастириська,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«2-4 класів»</w:t>
      </w:r>
    </w:p>
    <w:p w:rsidR="00A92903" w:rsidRDefault="00A92903" w:rsidP="00A92903">
      <w:pPr>
        <w:jc w:val="center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Гриценяк</w:t>
            </w:r>
            <w:r>
              <w:t xml:space="preserve"> </w:t>
            </w:r>
            <w:r>
              <w:rPr>
                <w:lang w:val="uk-UA"/>
              </w:rPr>
              <w:t>Г</w:t>
            </w:r>
            <w:r w:rsidRPr="003B5D01">
              <w:t>.</w:t>
            </w:r>
            <w:r>
              <w:rPr>
                <w:lang w:val="uk-UA"/>
              </w:rPr>
              <w:t>Й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Висоц</w:t>
            </w:r>
            <w:r w:rsidRPr="003B5D01">
              <w:t xml:space="preserve">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Марківська школа-сад І ступеня,  Завадівська, </w:t>
            </w:r>
            <w:proofErr w:type="gramStart"/>
            <w:r>
              <w:t>П</w:t>
            </w:r>
            <w:proofErr w:type="gramEnd"/>
            <w:r>
              <w:t>ідліснянська ЗОШ І-ІІ ступенів, Висоцька, Горожанська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«2-4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Гаврищук</w:t>
            </w:r>
            <w:r>
              <w:t xml:space="preserve"> </w:t>
            </w:r>
            <w:r>
              <w:rPr>
                <w:lang w:val="uk-UA"/>
              </w:rPr>
              <w:t>М</w:t>
            </w:r>
            <w:r w:rsidRPr="003B5D01">
              <w:t>.</w:t>
            </w:r>
            <w:r>
              <w:rPr>
                <w:lang w:val="uk-UA"/>
              </w:rPr>
              <w:t>М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Задарів</w:t>
            </w:r>
            <w:r w:rsidRPr="003B5D01">
              <w:t xml:space="preserve">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Криницька, Бобрівницька ЗОШ І ступеня, Комарівська, Лядська, Лазарівська ЗОШ І-ІІ ступенів, Задарівська, Устя-Зеленська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«2-4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</w:t>
            </w:r>
            <w:r>
              <w:rPr>
                <w:lang w:val="uk-UA"/>
              </w:rPr>
              <w:t>Бараняк</w:t>
            </w:r>
            <w:r w:rsidRPr="003B5D01">
              <w:t xml:space="preserve"> </w:t>
            </w:r>
            <w:r>
              <w:rPr>
                <w:lang w:val="uk-UA"/>
              </w:rPr>
              <w:t>Т</w:t>
            </w:r>
            <w:r w:rsidRPr="003B5D01">
              <w:t>.</w:t>
            </w:r>
            <w:r>
              <w:rPr>
                <w:lang w:val="uk-UA"/>
              </w:rPr>
              <w:t>Я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 xml:space="preserve">ська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Заставецька ЗОШ І ступеня, </w:t>
            </w:r>
            <w:r>
              <w:lastRenderedPageBreak/>
              <w:t>Доброводівська, Олешівська,  Швейківська ЗОШ І-ІІ ступені</w:t>
            </w:r>
            <w:proofErr w:type="gramStart"/>
            <w:r>
              <w:t>в</w:t>
            </w:r>
            <w:proofErr w:type="gramEnd"/>
            <w:r>
              <w:t>, Ковалівська,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«2-4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Крамар</w:t>
            </w:r>
            <w:r w:rsidRPr="003B5D01">
              <w:t xml:space="preserve"> </w:t>
            </w:r>
            <w:r>
              <w:rPr>
                <w:lang w:val="uk-UA"/>
              </w:rPr>
              <w:t>О</w:t>
            </w:r>
            <w:r w:rsidRPr="003B5D01">
              <w:t>.</w:t>
            </w:r>
            <w:r>
              <w:rPr>
                <w:lang w:val="uk-UA"/>
              </w:rPr>
              <w:t>В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Коропецька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roofErr w:type="gramStart"/>
            <w:r>
              <w:t>Ст</w:t>
            </w:r>
            <w:proofErr w:type="gramEnd"/>
            <w:r>
              <w:t>іглянська, Світлоянська ЗОШ І ступеня, Гориглядівська, Вістрянська, Вербківськаа ЗОШ І-ІІ ступенів, Коропецька ЗОШ І-ІІІ ступенів</w:t>
            </w:r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</w:t>
      </w:r>
      <w:r>
        <w:rPr>
          <w:b/>
          <w:lang w:val="uk-UA"/>
        </w:rPr>
        <w:t>и для вчителів «2-4 класів»</w:t>
      </w:r>
    </w:p>
    <w:p w:rsidR="00A92903" w:rsidRDefault="00A92903" w:rsidP="00A92903">
      <w:pPr>
        <w:jc w:val="center"/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Гончаренко</w:t>
            </w:r>
            <w:r w:rsidRPr="003B5D01">
              <w:t xml:space="preserve"> </w:t>
            </w:r>
            <w:r>
              <w:rPr>
                <w:lang w:val="uk-UA"/>
              </w:rPr>
              <w:t>В</w:t>
            </w:r>
            <w:r w:rsidRPr="003B5D01">
              <w:t>.</w:t>
            </w:r>
            <w:r>
              <w:rPr>
                <w:lang w:val="uk-UA"/>
              </w:rPr>
              <w:t>І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Дубенківська, Велеснівська, Григорівська, Горішньослобідська ЗОШ І-ІІ ступенів, Монастириська,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  <w:r>
        <w:rPr>
          <w:b/>
          <w:lang w:val="uk-UA"/>
        </w:rPr>
        <w:t>Консультпункти по впровадженню «Сходинок до інформатики» на базі освітніх округів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937635" w:rsidRDefault="00A92903" w:rsidP="004E1A2F">
            <w:pPr>
              <w:jc w:val="center"/>
              <w:rPr>
                <w:b/>
                <w:lang w:val="uk-UA"/>
              </w:rPr>
            </w:pPr>
            <w:r w:rsidRPr="00937635">
              <w:rPr>
                <w:b/>
                <w:lang w:val="uk-UA"/>
              </w:rPr>
              <w:t>Висоцький освітній округ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pPr>
              <w:rPr>
                <w:lang w:val="uk-UA"/>
              </w:rPr>
            </w:pP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Гриценяк</w:t>
            </w:r>
            <w:r>
              <w:t xml:space="preserve"> </w:t>
            </w:r>
            <w:r>
              <w:rPr>
                <w:lang w:val="uk-UA"/>
              </w:rPr>
              <w:t>В</w:t>
            </w:r>
            <w:r w:rsidRPr="003B5D01">
              <w:t>.</w:t>
            </w:r>
            <w:r>
              <w:rPr>
                <w:lang w:val="uk-UA"/>
              </w:rPr>
              <w:t>В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Висоц</w:t>
            </w:r>
            <w:r w:rsidRPr="003B5D01">
              <w:t xml:space="preserve">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Марківська школа-сад І ступеня,  Завадівська, </w:t>
            </w:r>
            <w:proofErr w:type="gramStart"/>
            <w:r>
              <w:t>П</w:t>
            </w:r>
            <w:proofErr w:type="gramEnd"/>
            <w:r>
              <w:t>ідліснянська ЗОШ І-ІІ ступенів, Висоцька, Горожанська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937635" w:rsidRDefault="00A92903" w:rsidP="004E1A2F">
            <w:pPr>
              <w:jc w:val="center"/>
              <w:rPr>
                <w:b/>
                <w:lang w:val="uk-UA"/>
              </w:rPr>
            </w:pPr>
            <w:r w:rsidRPr="00937635">
              <w:rPr>
                <w:b/>
                <w:lang w:val="uk-UA"/>
              </w:rPr>
              <w:t>Задарівський освітній округ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/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Маркевич Н</w:t>
            </w:r>
            <w:r w:rsidRPr="003B5D01">
              <w:t>.</w:t>
            </w:r>
            <w:r>
              <w:rPr>
                <w:lang w:val="uk-UA"/>
              </w:rPr>
              <w:t>М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Задарів</w:t>
            </w:r>
            <w:r w:rsidRPr="003B5D01">
              <w:t xml:space="preserve">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Криницька, Бобрівницька ЗОШ І ступеня, Комарівська, Лядська, Лазарівська ЗОШ І-ІІ ступенів, Задарівська, Устя-Зеленська ЗОШ І-ІІІ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937635" w:rsidRDefault="00A92903" w:rsidP="004E1A2F">
            <w:pPr>
              <w:jc w:val="center"/>
              <w:rPr>
                <w:b/>
                <w:lang w:val="uk-UA"/>
              </w:rPr>
            </w:pPr>
            <w:r w:rsidRPr="00937635">
              <w:rPr>
                <w:b/>
                <w:lang w:val="uk-UA"/>
              </w:rPr>
              <w:t>Ковалівський освітній округ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/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</w:t>
            </w:r>
            <w:r>
              <w:rPr>
                <w:lang w:val="uk-UA"/>
              </w:rPr>
              <w:t>Баран</w:t>
            </w:r>
            <w:r w:rsidRPr="003B5D01">
              <w:t xml:space="preserve"> </w:t>
            </w:r>
            <w:r>
              <w:rPr>
                <w:lang w:val="uk-UA"/>
              </w:rPr>
              <w:t>Г</w:t>
            </w:r>
            <w:r w:rsidRPr="003B5D01">
              <w:t>.</w:t>
            </w:r>
            <w:r>
              <w:rPr>
                <w:lang w:val="uk-UA"/>
              </w:rPr>
              <w:t>П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 xml:space="preserve">ська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>Заставецька ЗОШ І ступеня, Доброводівська, Олешівська,  Швейківська ЗОШ І-ІІ ступені</w:t>
            </w:r>
            <w:proofErr w:type="gramStart"/>
            <w:r>
              <w:t>в</w:t>
            </w:r>
            <w:proofErr w:type="gramEnd"/>
            <w:r>
              <w:t>, Ковалівська,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937635" w:rsidRDefault="00A92903" w:rsidP="004E1A2F">
            <w:pPr>
              <w:jc w:val="center"/>
              <w:rPr>
                <w:b/>
                <w:lang w:val="uk-UA"/>
              </w:rPr>
            </w:pPr>
            <w:r w:rsidRPr="00937635">
              <w:rPr>
                <w:b/>
                <w:lang w:val="uk-UA"/>
              </w:rPr>
              <w:t>Коропецький освітній округ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/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Пилип’юк</w:t>
            </w:r>
            <w:r w:rsidRPr="003B5D01">
              <w:t xml:space="preserve"> </w:t>
            </w:r>
            <w:r>
              <w:rPr>
                <w:lang w:val="uk-UA"/>
              </w:rPr>
              <w:t>Г</w:t>
            </w:r>
            <w:r w:rsidRPr="003B5D01">
              <w:t>.</w:t>
            </w:r>
            <w:r>
              <w:rPr>
                <w:lang w:val="uk-UA"/>
              </w:rPr>
              <w:t>М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Коропецька ЗОШ І-ІІІ ступенів 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roofErr w:type="gramStart"/>
            <w:r>
              <w:t>Ст</w:t>
            </w:r>
            <w:proofErr w:type="gramEnd"/>
            <w:r>
              <w:t>іглянська, Світлоянська ЗОШ І ступеня, Гориглядівська, Вістрянська, Вербківськаа ЗОШ І-ІІ ступенів, Коропецька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937635" w:rsidRDefault="00A92903" w:rsidP="004E1A2F">
            <w:pPr>
              <w:jc w:val="center"/>
              <w:rPr>
                <w:b/>
                <w:lang w:val="uk-UA"/>
              </w:rPr>
            </w:pPr>
            <w:r w:rsidRPr="00937635">
              <w:rPr>
                <w:b/>
                <w:lang w:val="uk-UA"/>
              </w:rPr>
              <w:t>Монастириський освітній округ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/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Керівник  </w:t>
            </w:r>
            <w:r>
              <w:rPr>
                <w:lang w:val="uk-UA"/>
              </w:rPr>
              <w:t>Штангрет Н.М.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 xml:space="preserve">Монастириська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 Дубенківська, Велеснівська, Григорівська, Горішньослобідська ЗОШ І-ІІ ступенів, Монастириська, ЗОШ 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Pr="00937635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Pr="00E61BC9" w:rsidRDefault="00A92903" w:rsidP="00A92903">
      <w:pPr>
        <w:jc w:val="center"/>
        <w:rPr>
          <w:b/>
          <w:lang w:val="uk-UA"/>
        </w:rPr>
        <w:sectPr w:rsidR="00A92903" w:rsidRPr="00E61BC9" w:rsidSect="00140F17">
          <w:pgSz w:w="11906" w:h="16838"/>
          <w:pgMar w:top="567" w:right="851" w:bottom="567" w:left="1701" w:header="708" w:footer="708" w:gutter="0"/>
          <w:cols w:space="708"/>
          <w:docGrid w:linePitch="360"/>
        </w:sectPr>
      </w:pPr>
    </w:p>
    <w:p w:rsidR="00A92903" w:rsidRPr="00D45B25" w:rsidRDefault="00A92903" w:rsidP="00A92903">
      <w:pPr>
        <w:tabs>
          <w:tab w:val="center" w:pos="2552"/>
        </w:tabs>
        <w:ind w:right="-456"/>
        <w:jc w:val="center"/>
        <w:rPr>
          <w:b/>
          <w:sz w:val="28"/>
          <w:szCs w:val="28"/>
        </w:rPr>
      </w:pPr>
      <w:r w:rsidRPr="00F21ADB">
        <w:rPr>
          <w:b/>
          <w:sz w:val="28"/>
          <w:szCs w:val="28"/>
        </w:rPr>
        <w:lastRenderedPageBreak/>
        <w:t>Структура</w:t>
      </w:r>
      <w:r>
        <w:rPr>
          <w:b/>
          <w:sz w:val="28"/>
          <w:szCs w:val="28"/>
        </w:rPr>
        <w:t xml:space="preserve"> (модель) науково-</w:t>
      </w:r>
      <w:r w:rsidRPr="00F21ADB">
        <w:rPr>
          <w:b/>
          <w:sz w:val="28"/>
          <w:szCs w:val="28"/>
        </w:rPr>
        <w:t>методичної роботи,</w:t>
      </w:r>
      <w:r>
        <w:rPr>
          <w:b/>
          <w:sz w:val="28"/>
          <w:szCs w:val="28"/>
        </w:rPr>
        <w:t xml:space="preserve"> </w:t>
      </w:r>
      <w:r w:rsidRPr="00F21ADB">
        <w:rPr>
          <w:b/>
          <w:sz w:val="28"/>
          <w:szCs w:val="28"/>
        </w:rPr>
        <w:t>організовано</w:t>
      </w:r>
      <w:r>
        <w:rPr>
          <w:b/>
          <w:sz w:val="28"/>
          <w:szCs w:val="28"/>
        </w:rPr>
        <w:t>ї</w:t>
      </w:r>
      <w:r w:rsidRPr="00F21ADB">
        <w:rPr>
          <w:b/>
          <w:sz w:val="28"/>
          <w:szCs w:val="28"/>
        </w:rPr>
        <w:t xml:space="preserve"> з учителями української мови та літератури</w:t>
      </w:r>
      <w:proofErr w:type="gramStart"/>
      <w:r w:rsidRPr="00F21ADB">
        <w:rPr>
          <w:b/>
          <w:sz w:val="28"/>
          <w:szCs w:val="28"/>
        </w:rPr>
        <w:t>,с</w:t>
      </w:r>
      <w:proofErr w:type="gramEnd"/>
      <w:r w:rsidRPr="00F21ADB">
        <w:rPr>
          <w:b/>
          <w:sz w:val="28"/>
          <w:szCs w:val="28"/>
        </w:rPr>
        <w:t>вітової літератури</w:t>
      </w:r>
      <w:r>
        <w:rPr>
          <w:b/>
          <w:sz w:val="28"/>
          <w:szCs w:val="28"/>
        </w:rPr>
        <w:t xml:space="preserve"> (методист Тиханська Т.М.)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  <w:noProof/>
        </w:rPr>
        <w:pict>
          <v:group id="_x0000_s1186" style="position:absolute;left:0;text-align:left;margin-left:-28.2pt;margin-top:-5.95pt;width:759.5pt;height:489.75pt;z-index:251738112" coordorigin="570,1712" coordsize="15190,9795">
            <v:rect id="_x0000_s1187" style="position:absolute;left:570;top:3172;width:15190;height:8105"/>
            <v:rect id="_x0000_s1188" style="position:absolute;left:12455;top:3749;width:3025;height:4400" fillcolor="#bfbfbf"/>
            <v:rect id="_x0000_s1189" style="position:absolute;left:855;top:7427;width:11195;height:3402" fillcolor="#d8d8d8"/>
            <v:rect id="_x0000_s1190" style="position:absolute;left:855;top:3749;width:11180;height:3520" fillcolor="#f2f2f2"/>
            <v:shape id="_x0000_s1191" type="#_x0000_t32" style="position:absolute;left:13980;top:2176;width:0;height:5972" o:connectortype="straight"/>
            <v:shape id="_x0000_s1192" type="#_x0000_t32" style="position:absolute;left:10530;top:2192;width:0;height:6856" o:connectortype="straight"/>
            <v:shape id="_x0000_s1193" type="#_x0000_t32" style="position:absolute;left:7035;top:2192;width:0;height:8636" o:connectortype="straight"/>
            <v:shape id="_x0000_s1194" type="#_x0000_t32" style="position:absolute;left:3495;top:2192;width:0;height:8636" o:connectortype="straight"/>
            <v:rect id="_x0000_s1195" style="position:absolute;left:2055;top:1712;width:13250;height:480">
              <v:textbox>
                <w:txbxContent>
                  <w:p w:rsidR="00A92903" w:rsidRDefault="00A92903" w:rsidP="00A92903">
                    <w:pPr>
                      <w:jc w:val="center"/>
                    </w:pPr>
                    <w:r w:rsidRPr="00A85BDE">
                      <w:rPr>
                        <w:b/>
                        <w:i/>
                        <w:sz w:val="22"/>
                        <w:szCs w:val="22"/>
                      </w:rPr>
                      <w:t xml:space="preserve">Науково-методичний супровід професійної діяльності педагогічних працівників </w:t>
                    </w:r>
                    <w:proofErr w:type="gramStart"/>
                    <w:r w:rsidRPr="00A85BDE">
                      <w:rPr>
                        <w:b/>
                        <w:i/>
                        <w:sz w:val="22"/>
                        <w:szCs w:val="22"/>
                      </w:rPr>
                      <w:t>в</w:t>
                    </w:r>
                    <w:proofErr w:type="gramEnd"/>
                    <w:r w:rsidRPr="00A85BDE">
                      <w:rPr>
                        <w:b/>
                        <w:i/>
                        <w:sz w:val="22"/>
                        <w:szCs w:val="22"/>
                      </w:rPr>
                      <w:t xml:space="preserve"> умовах модернізації системи освіти</w:t>
                    </w:r>
                  </w:p>
                </w:txbxContent>
              </v:textbox>
            </v:rect>
            <v:rect id="_x0000_s1196" style="position:absolute;left:2060;top:11027;width:13250;height:480">
              <v:textbox>
                <w:txbxContent>
                  <w:p w:rsidR="00A92903" w:rsidRPr="001C55C3" w:rsidRDefault="00A92903" w:rsidP="00A92903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1C55C3">
                      <w:rPr>
                        <w:b/>
                      </w:rPr>
                      <w:t>П</w:t>
                    </w:r>
                    <w:proofErr w:type="gramEnd"/>
                    <w:r w:rsidRPr="001C55C3">
                      <w:rPr>
                        <w:b/>
                      </w:rPr>
                      <w:t>ідвищення педагогічної компетентності учителів-словесників</w:t>
                    </w:r>
                  </w:p>
                </w:txbxContent>
              </v:textbox>
            </v:rect>
            <v:rect id="_x0000_s1197" style="position:absolute;left:2040;top:2593;width:3025;height:994">
              <v:textbox>
                <w:txbxContent>
                  <w:p w:rsidR="00A92903" w:rsidRPr="007D6CBC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D6CBC">
                      <w:rPr>
                        <w:b/>
                        <w:sz w:val="20"/>
                        <w:szCs w:val="20"/>
                      </w:rPr>
                      <w:t xml:space="preserve">Становлення педагогічного працівника </w:t>
                    </w:r>
                    <w:r>
                      <w:rPr>
                        <w:b/>
                        <w:sz w:val="20"/>
                        <w:szCs w:val="20"/>
                      </w:rPr>
                      <w:br/>
                    </w:r>
                    <w:r w:rsidRPr="007D6CBC">
                      <w:rPr>
                        <w:b/>
                        <w:sz w:val="20"/>
                        <w:szCs w:val="20"/>
                      </w:rPr>
                      <w:t>(</w:t>
                    </w:r>
                    <w:proofErr w:type="gramStart"/>
                    <w:r w:rsidRPr="007D6CBC">
                      <w:rPr>
                        <w:b/>
                        <w:sz w:val="20"/>
                        <w:szCs w:val="20"/>
                      </w:rPr>
                      <w:t>молоді спеціал</w:t>
                    </w:r>
                    <w:proofErr w:type="gramEnd"/>
                    <w:r w:rsidRPr="007D6CBC">
                      <w:rPr>
                        <w:b/>
                        <w:sz w:val="20"/>
                        <w:szCs w:val="20"/>
                      </w:rPr>
                      <w:t>істи)</w:t>
                    </w:r>
                  </w:p>
                </w:txbxContent>
              </v:textbox>
            </v:rect>
            <v:rect id="_x0000_s1198" style="position:absolute;left:5550;top:2593;width:3025;height:994">
              <v:textbox>
                <w:txbxContent>
                  <w:p w:rsidR="00A92903" w:rsidRPr="007D6CBC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D6CBC">
                      <w:rPr>
                        <w:b/>
                        <w:sz w:val="20"/>
                        <w:szCs w:val="20"/>
                      </w:rPr>
                      <w:t>Творче зростання педагогічного працівника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br/>
                    </w:r>
                    <w:r w:rsidRPr="007D6CBC">
                      <w:rPr>
                        <w:b/>
                        <w:sz w:val="20"/>
                        <w:szCs w:val="20"/>
                      </w:rPr>
                      <w:t xml:space="preserve">( І-ІІ </w:t>
                    </w:r>
                    <w:proofErr w:type="gramEnd"/>
                    <w:r w:rsidRPr="007D6CBC">
                      <w:rPr>
                        <w:b/>
                        <w:sz w:val="20"/>
                        <w:szCs w:val="20"/>
                      </w:rPr>
                      <w:t>категорії)</w:t>
                    </w:r>
                  </w:p>
                </w:txbxContent>
              </v:textbox>
            </v:rect>
            <v:rect id="_x0000_s1199" style="position:absolute;left:9010;top:2593;width:3025;height:994">
              <v:textbox>
                <w:txbxContent>
                  <w:p w:rsidR="00A92903" w:rsidRPr="007D6CBC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D6CBC">
                      <w:rPr>
                        <w:b/>
                        <w:sz w:val="20"/>
                        <w:szCs w:val="20"/>
                      </w:rPr>
                      <w:t xml:space="preserve">Професійна майстерність </w:t>
                    </w:r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  <w:r w:rsidRPr="007D6CBC">
                      <w:rPr>
                        <w:b/>
                        <w:sz w:val="20"/>
                        <w:szCs w:val="20"/>
                      </w:rPr>
                      <w:t>едпрацівника</w:t>
                    </w:r>
                    <w:r>
                      <w:rPr>
                        <w:b/>
                        <w:sz w:val="20"/>
                        <w:szCs w:val="20"/>
                      </w:rPr>
                      <w:br/>
                    </w:r>
                    <w:r w:rsidRPr="007D6CBC">
                      <w:rPr>
                        <w:b/>
                        <w:sz w:val="20"/>
                        <w:szCs w:val="20"/>
                      </w:rPr>
                      <w:t>(вища категорія)</w:t>
                    </w:r>
                  </w:p>
                </w:txbxContent>
              </v:textbox>
            </v:rect>
            <v:rect id="_x0000_s1200" style="position:absolute;left:2035;top:3749;width:3025;height:880">
              <v:textbox>
                <w:txbxContent>
                  <w:p w:rsidR="00A92903" w:rsidRPr="00F57A33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57A33">
                      <w:rPr>
                        <w:b/>
                        <w:sz w:val="20"/>
                        <w:szCs w:val="20"/>
                      </w:rPr>
                      <w:t>Школа професійної адаптації молодих та малодосвідчених учителів-словесникі</w:t>
                    </w:r>
                    <w:proofErr w:type="gramStart"/>
                    <w:r w:rsidRPr="00F57A33">
                      <w:rPr>
                        <w:b/>
                        <w:sz w:val="20"/>
                        <w:szCs w:val="20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201" style="position:absolute;left:5565;top:3749;width:3025;height:880">
              <v:textbox>
                <w:txbxContent>
                  <w:p w:rsidR="00A92903" w:rsidRPr="002B47D2" w:rsidRDefault="00A92903" w:rsidP="00A92903">
                    <w:pPr>
                      <w:tabs>
                        <w:tab w:val="center" w:pos="1418"/>
                      </w:tabs>
                      <w:ind w:right="-105"/>
                      <w:jc w:val="center"/>
                      <w:rPr>
                        <w:sz w:val="20"/>
                        <w:szCs w:val="20"/>
                      </w:rPr>
                    </w:pPr>
                    <w:r w:rsidRPr="002B47D2">
                      <w:rPr>
                        <w:b/>
                        <w:sz w:val="20"/>
                        <w:szCs w:val="20"/>
                      </w:rPr>
                      <w:t>Районне методичне об’єднання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2B47D2">
                      <w:rPr>
                        <w:b/>
                        <w:sz w:val="20"/>
                        <w:szCs w:val="20"/>
                      </w:rPr>
                      <w:t xml:space="preserve">учителів української мови та </w:t>
                    </w:r>
                    <w:proofErr w:type="gramStart"/>
                    <w:r w:rsidRPr="002B47D2">
                      <w:rPr>
                        <w:b/>
                        <w:sz w:val="20"/>
                        <w:szCs w:val="20"/>
                      </w:rPr>
                      <w:t>л</w:t>
                    </w:r>
                    <w:proofErr w:type="gramEnd"/>
                    <w:r w:rsidRPr="002B47D2">
                      <w:rPr>
                        <w:b/>
                        <w:sz w:val="20"/>
                        <w:szCs w:val="20"/>
                      </w:rPr>
                      <w:t>ітератури</w:t>
                    </w:r>
                  </w:p>
                </w:txbxContent>
              </v:textbox>
            </v:rect>
            <v:rect id="_x0000_s1202" style="position:absolute;left:9010;top:3749;width:3025;height:880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Творча група учителів</w:t>
                    </w:r>
                    <w:r>
                      <w:rPr>
                        <w:b/>
                        <w:sz w:val="20"/>
                        <w:szCs w:val="20"/>
                      </w:rPr>
                      <w:t>-словесників</w:t>
                    </w:r>
                  </w:p>
                </w:txbxContent>
              </v:textbox>
            </v:rect>
            <v:rect id="_x0000_s1203" style="position:absolute;left:12450;top:3749;width:3030;height:880">
              <v:textbox>
                <w:txbxContent>
                  <w:p w:rsidR="00A92903" w:rsidRPr="007D6CBC" w:rsidRDefault="00A92903" w:rsidP="00A9290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D6CBC">
                      <w:rPr>
                        <w:b/>
                        <w:sz w:val="20"/>
                        <w:szCs w:val="20"/>
                      </w:rPr>
                      <w:t>Міжшкільні методичні центри</w:t>
                    </w:r>
                  </w:p>
                </w:txbxContent>
              </v:textbox>
            </v:rect>
            <v:rect id="_x0000_s1204" style="position:absolute;left:2040;top:478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Семінари-практикуми</w:t>
                    </w:r>
                  </w:p>
                </w:txbxContent>
              </v:textbox>
            </v:rect>
            <v:rect id="_x0000_s1205" style="position:absolute;left:5550;top:4787;width:3025;height:721">
              <v:textbox>
                <w:txbxContent>
                  <w:p w:rsidR="00A92903" w:rsidRPr="00D936B7" w:rsidRDefault="00A92903" w:rsidP="00A92903">
                    <w:pPr>
                      <w:tabs>
                        <w:tab w:val="center" w:pos="2552"/>
                      </w:tabs>
                      <w:ind w:right="-105"/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Районне методичне об’єднання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D936B7">
                      <w:rPr>
                        <w:b/>
                        <w:sz w:val="20"/>
                        <w:szCs w:val="20"/>
                      </w:rPr>
                      <w:t xml:space="preserve">учителів </w:t>
                    </w:r>
                    <w:proofErr w:type="gramStart"/>
                    <w:r w:rsidRPr="00D936B7">
                      <w:rPr>
                        <w:b/>
                        <w:sz w:val="20"/>
                        <w:szCs w:val="20"/>
                      </w:rPr>
                      <w:t>св</w:t>
                    </w:r>
                    <w:proofErr w:type="gramEnd"/>
                    <w:r w:rsidRPr="00D936B7">
                      <w:rPr>
                        <w:b/>
                        <w:sz w:val="20"/>
                        <w:szCs w:val="20"/>
                      </w:rPr>
                      <w:t>ітової  літератури</w:t>
                    </w:r>
                  </w:p>
                </w:txbxContent>
              </v:textbox>
            </v:rect>
            <v:rect id="_x0000_s1206" style="position:absolute;left:9010;top:4788;width:3025;height:721">
              <v:textbox>
                <w:txbxContent>
                  <w:p w:rsidR="00A92903" w:rsidRPr="00457681" w:rsidRDefault="00A92903" w:rsidP="00A92903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207" style="position:absolute;left:12455;top:4787;width:3025;height:721">
              <v:textbox>
                <w:txbxContent>
                  <w:p w:rsidR="00A92903" w:rsidRPr="000A0A06" w:rsidRDefault="00A92903" w:rsidP="00A92903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0A06">
                      <w:rPr>
                        <w:b/>
                        <w:sz w:val="20"/>
                        <w:szCs w:val="20"/>
                      </w:rPr>
                      <w:t>Висоцький (на базі Завадівської ЗОШ І-ІІ ст.)</w:t>
                    </w:r>
                  </w:p>
                </w:txbxContent>
              </v:textbox>
            </v:rect>
            <v:rect id="_x0000_s1208" style="position:absolute;left:2040;top:5667;width:3025;height:721">
              <v:textbox>
                <w:txbxContent>
                  <w:p w:rsidR="00A92903" w:rsidRPr="000A0A06" w:rsidRDefault="00A92903" w:rsidP="00A92903">
                    <w:pPr>
                      <w:jc w:val="center"/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Педагогічні майстерні</w:t>
                    </w:r>
                  </w:p>
                  <w:p w:rsidR="00A92903" w:rsidRDefault="00A92903" w:rsidP="00A92903"/>
                </w:txbxContent>
              </v:textbox>
            </v:rect>
            <v:rect id="_x0000_s1209" style="position:absolute;left:5550;top:566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Семінари - практикуми</w:t>
                    </w:r>
                  </w:p>
                </w:txbxContent>
              </v:textbox>
            </v:rect>
            <v:rect id="_x0000_s1210" style="position:absolute;left:9010;top:5668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Педагогічні майстерні</w:t>
                    </w:r>
                  </w:p>
                </w:txbxContent>
              </v:textbox>
            </v:rect>
            <v:rect id="_x0000_s1211" style="position:absolute;left:12455;top:5667;width:3025;height:721">
              <v:textbox>
                <w:txbxContent>
                  <w:p w:rsidR="00A92903" w:rsidRPr="00D936B7" w:rsidRDefault="00A92903" w:rsidP="00A92903">
                    <w:r w:rsidRPr="000A0A06">
                      <w:rPr>
                        <w:b/>
                        <w:sz w:val="20"/>
                        <w:szCs w:val="20"/>
                      </w:rPr>
                      <w:t>Задарівський (на базі Задарівської ЗОШ І-ІІІ ст.)</w:t>
                    </w:r>
                  </w:p>
                </w:txbxContent>
              </v:textbox>
            </v:rect>
            <v:rect id="_x0000_s1212" style="position:absolute;left:5550;top:654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Педагогічні майстерні</w:t>
                    </w:r>
                  </w:p>
                </w:txbxContent>
              </v:textbox>
            </v:rect>
            <v:rect id="_x0000_s1213" style="position:absolute;left:9010;top:6548;width:3025;height:721">
              <v:textbox>
                <w:txbxContent>
                  <w:p w:rsidR="00A92903" w:rsidRPr="00A61C01" w:rsidRDefault="00A92903" w:rsidP="00A92903">
                    <w:pPr>
                      <w:jc w:val="center"/>
                      <w:rPr>
                        <w:b/>
                        <w:sz w:val="20"/>
                        <w:szCs w:val="20"/>
                        <w:lang w:val="uk-UA"/>
                      </w:rPr>
                    </w:pPr>
                    <w:r w:rsidRPr="00A61C01">
                      <w:rPr>
                        <w:b/>
                        <w:sz w:val="20"/>
                        <w:szCs w:val="20"/>
                        <w:lang w:val="uk-UA"/>
                      </w:rPr>
                      <w:t>Майстер-класи</w:t>
                    </w:r>
                  </w:p>
                  <w:p w:rsidR="00A92903" w:rsidRDefault="00A92903" w:rsidP="00A92903"/>
                </w:txbxContent>
              </v:textbox>
            </v:rect>
            <v:rect id="_x0000_s1214" style="position:absolute;left:12455;top:6547;width:3025;height:721">
              <v:textbox>
                <w:txbxContent>
                  <w:p w:rsidR="00A92903" w:rsidRPr="00D936B7" w:rsidRDefault="00A92903" w:rsidP="00A92903">
                    <w:r w:rsidRPr="000A0A06">
                      <w:rPr>
                        <w:b/>
                        <w:sz w:val="20"/>
                        <w:szCs w:val="20"/>
                      </w:rPr>
                      <w:t xml:space="preserve">Коропецький </w:t>
                    </w:r>
                    <w:r w:rsidRPr="000A0A06">
                      <w:rPr>
                        <w:b/>
                        <w:sz w:val="20"/>
                      </w:rPr>
                      <w:t>(на базі Коропецької ЗОШ І-ІІІ ст.)</w:t>
                    </w:r>
                  </w:p>
                </w:txbxContent>
              </v:textbox>
            </v:rect>
            <v:rect id="_x0000_s1215" style="position:absolute;left:2060;top:742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Співбесіди</w:t>
                    </w:r>
                  </w:p>
                </w:txbxContent>
              </v:textbox>
            </v:rect>
            <v:rect id="_x0000_s1216" style="position:absolute;left:5570;top:7427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Курсова перепідготовка учителів</w:t>
                    </w:r>
                  </w:p>
                </w:txbxContent>
              </v:textbox>
            </v:rect>
            <v:rect id="_x0000_s1217" style="position:absolute;left:9030;top:7428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Проектна діяльність</w:t>
                    </w:r>
                  </w:p>
                </w:txbxContent>
              </v:textbox>
            </v:rect>
            <v:rect id="_x0000_s1218" style="position:absolute;left:12455;top:7428;width:3025;height:721">
              <v:textbox>
                <w:txbxContent>
                  <w:p w:rsidR="00A92903" w:rsidRPr="000A0A06" w:rsidRDefault="00A92903" w:rsidP="00A92903">
                    <w:pPr>
                      <w:rPr>
                        <w:sz w:val="20"/>
                      </w:rPr>
                    </w:pPr>
                    <w:proofErr w:type="gramStart"/>
                    <w:r w:rsidRPr="000A0A06">
                      <w:rPr>
                        <w:b/>
                        <w:sz w:val="20"/>
                        <w:szCs w:val="20"/>
                      </w:rPr>
                      <w:t xml:space="preserve">Монастириський </w:t>
                    </w:r>
                    <w:r w:rsidRPr="000A0A06">
                      <w:rPr>
                        <w:b/>
                        <w:sz w:val="20"/>
                      </w:rPr>
                      <w:t>(на базі Монастириської ЗОШ І-ІІІ</w:t>
                    </w:r>
                    <w:r>
                      <w:rPr>
                        <w:b/>
                        <w:sz w:val="20"/>
                      </w:rPr>
                      <w:t>ст.</w:t>
                    </w:r>
                    <w:proofErr w:type="gramEnd"/>
                  </w:p>
                </w:txbxContent>
              </v:textbox>
            </v:rect>
            <v:rect id="_x0000_s1219" style="position:absolute;left:2060;top:8327;width:3025;height:721">
              <v:textbox>
                <w:txbxContent>
                  <w:p w:rsidR="00A92903" w:rsidRPr="000A0A06" w:rsidRDefault="00A92903" w:rsidP="00A92903">
                    <w:pPr>
                      <w:jc w:val="center"/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Наставництво</w:t>
                    </w:r>
                  </w:p>
                </w:txbxContent>
              </v:textbox>
            </v:rect>
            <v:rect id="_x0000_s1220" style="position:absolute;left:5570;top:8327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Робота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над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  <w:r w:rsidRPr="00D936B7">
                      <w:rPr>
                        <w:b/>
                        <w:sz w:val="20"/>
                        <w:szCs w:val="20"/>
                      </w:rPr>
                      <w:t>едагог</w:t>
                    </w:r>
                    <w:proofErr w:type="gramEnd"/>
                    <w:r w:rsidRPr="00D936B7">
                      <w:rPr>
                        <w:b/>
                        <w:sz w:val="20"/>
                        <w:szCs w:val="20"/>
                      </w:rPr>
                      <w:t>ічн</w:t>
                    </w:r>
                    <w:r>
                      <w:rPr>
                        <w:b/>
                        <w:sz w:val="20"/>
                        <w:szCs w:val="20"/>
                      </w:rPr>
                      <w:t>им проектом</w:t>
                    </w:r>
                  </w:p>
                </w:txbxContent>
              </v:textbox>
            </v:rect>
            <v:rect id="_x0000_s1221" style="position:absolute;left:9030;top:8328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Консультації з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п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ідготовки друкованих матеріалів</w:t>
                    </w:r>
                  </w:p>
                </w:txbxContent>
              </v:textbox>
            </v:rect>
            <v:rect id="_x0000_s1222" style="position:absolute;left:2060;top:922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 xml:space="preserve">Індивідуальні виїздні консультації </w:t>
                    </w:r>
                    <w:proofErr w:type="gramStart"/>
                    <w:r w:rsidRPr="00D936B7">
                      <w:rPr>
                        <w:b/>
                        <w:sz w:val="20"/>
                        <w:szCs w:val="20"/>
                      </w:rPr>
                      <w:t>у</w:t>
                    </w:r>
                    <w:proofErr w:type="gramEnd"/>
                    <w:r w:rsidRPr="00D936B7">
                      <w:rPr>
                        <w:b/>
                        <w:sz w:val="20"/>
                        <w:szCs w:val="20"/>
                      </w:rPr>
                      <w:t xml:space="preserve"> школах</w:t>
                    </w:r>
                  </w:p>
                  <w:p w:rsidR="00A92903" w:rsidRPr="000A0A06" w:rsidRDefault="00A92903" w:rsidP="00A92903"/>
                </w:txbxContent>
              </v:textbox>
            </v:rect>
            <v:rect id="_x0000_s1223" style="position:absolute;left:5570;top:9227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Творчі звіти</w:t>
                    </w:r>
                  </w:p>
                </w:txbxContent>
              </v:textbox>
            </v:rect>
            <v:rect id="_x0000_s1224" style="position:absolute;left:2060;top:10107;width:3025;height:721">
              <v:textbox>
                <w:txbxContent>
                  <w:p w:rsidR="00A92903" w:rsidRPr="00D936B7" w:rsidRDefault="00A92903" w:rsidP="00A9290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36B7">
                      <w:rPr>
                        <w:b/>
                        <w:sz w:val="20"/>
                        <w:szCs w:val="20"/>
                      </w:rPr>
                      <w:t>Індивідуальні консультаці</w:t>
                    </w:r>
                    <w:proofErr w:type="gramStart"/>
                    <w:r w:rsidRPr="00D936B7">
                      <w:rPr>
                        <w:b/>
                        <w:sz w:val="20"/>
                        <w:szCs w:val="20"/>
                      </w:rPr>
                      <w:t>ї-</w:t>
                    </w:r>
                    <w:proofErr w:type="gramEnd"/>
                    <w:r w:rsidRPr="00D936B7">
                      <w:rPr>
                        <w:b/>
                        <w:sz w:val="20"/>
                        <w:szCs w:val="20"/>
                      </w:rPr>
                      <w:t>практикуми у РМК</w:t>
                    </w:r>
                  </w:p>
                  <w:p w:rsidR="00A92903" w:rsidRDefault="00A92903" w:rsidP="00A92903"/>
                </w:txbxContent>
              </v:textbox>
            </v:rect>
            <v:rect id="_x0000_s1225" style="position:absolute;left:5570;top:10107;width:3025;height:721">
              <v:textbox>
                <w:txbxContent>
                  <w:p w:rsidR="00A92903" w:rsidRDefault="00A92903" w:rsidP="00A92903">
                    <w:pPr>
                      <w:jc w:val="center"/>
                    </w:pPr>
                    <w:r>
                      <w:rPr>
                        <w:b/>
                        <w:sz w:val="20"/>
                        <w:szCs w:val="20"/>
                      </w:rPr>
                      <w:t>Конкурс «Учитель року»</w:t>
                    </w:r>
                  </w:p>
                </w:txbxContent>
              </v:textbox>
            </v:rect>
            <v:rect id="_x0000_s1226" style="position:absolute;left:855;top:3749;width:880;height:3520">
              <v:textbox style="layout-flow:vertical;mso-layout-flow-alt:bottom-to-top">
                <w:txbxContent>
                  <w:p w:rsidR="00A92903" w:rsidRPr="007D6CBC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7D6CBC">
                      <w:rPr>
                        <w:b/>
                      </w:rPr>
                      <w:t>Масові форми</w:t>
                    </w:r>
                    <w:r>
                      <w:rPr>
                        <w:b/>
                      </w:rPr>
                      <w:br/>
                    </w:r>
                    <w:r w:rsidRPr="007D6CBC">
                      <w:rPr>
                        <w:b/>
                      </w:rPr>
                      <w:t xml:space="preserve"> методичної роботи</w:t>
                    </w:r>
                  </w:p>
                </w:txbxContent>
              </v:textbox>
            </v:rect>
            <v:rect id="_x0000_s1227" style="position:absolute;left:855;top:7427;width:880;height:3402">
              <v:textbox style="layout-flow:vertical;mso-layout-flow-alt:bottom-to-top">
                <w:txbxContent>
                  <w:p w:rsidR="00A92903" w:rsidRPr="007D6CBC" w:rsidRDefault="00A92903" w:rsidP="00A92903">
                    <w:pPr>
                      <w:jc w:val="center"/>
                      <w:rPr>
                        <w:b/>
                      </w:rPr>
                    </w:pPr>
                    <w:r w:rsidRPr="007D6CBC">
                      <w:rPr>
                        <w:b/>
                      </w:rPr>
                      <w:t xml:space="preserve">Індивідуальні форми </w:t>
                    </w:r>
                    <w:r>
                      <w:rPr>
                        <w:b/>
                      </w:rPr>
                      <w:br/>
                    </w:r>
                    <w:r w:rsidRPr="007D6CBC">
                      <w:rPr>
                        <w:b/>
                      </w:rPr>
                      <w:t>методичної роботи</w:t>
                    </w:r>
                  </w:p>
                </w:txbxContent>
              </v:textbox>
            </v:rect>
            <v:shape id="_x0000_s1228" type="#_x0000_t32" style="position:absolute;left:3495;top:2192;width:0;height:401" o:connectortype="straight">
              <v:stroke endarrow="block"/>
            </v:shape>
            <v:shape id="_x0000_s1229" type="#_x0000_t32" style="position:absolute;left:7035;top:2192;width:0;height:401" o:connectortype="straight">
              <v:stroke endarrow="block"/>
            </v:shape>
            <v:shape id="_x0000_s1230" type="#_x0000_t32" style="position:absolute;left:10530;top:2192;width:0;height:401" o:connectortype="straight">
              <v:stroke endarrow="block"/>
            </v:shape>
            <v:shape id="_x0000_s1231" type="#_x0000_t32" style="position:absolute;left:5060;top:3172;width:490;height:0" o:connectortype="straight">
              <v:stroke endarrow="block"/>
            </v:shape>
            <v:shape id="_x0000_s1232" type="#_x0000_t32" style="position:absolute;left:8570;top:3172;width:440;height:0" o:connectortype="straight">
              <v:stroke endarrow="block"/>
            </v:shape>
            <v:shape id="_x0000_s1233" type="#_x0000_t32" style="position:absolute;left:13980;top:2192;width:0;height:1556" o:connectortype="straight">
              <v:stroke endarrow="block"/>
            </v:shape>
          </v:group>
        </w:pic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  <w:sectPr w:rsidR="00A92903" w:rsidSect="00140F17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У К Т У Р А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організації методичної роботи з педагогічними кадрами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(районний та міжшкільний методичний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РАЙОННІ МЕТОДИЧНІ ОБ’ЄДНАННЯ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української мови і літератури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Яцина Н.З.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roofErr w:type="gramStart"/>
            <w:r>
              <w:t>св</w:t>
            </w:r>
            <w:proofErr w:type="gramEnd"/>
            <w:r>
              <w:t>ітової</w:t>
            </w:r>
            <w:r w:rsidRPr="003B5D01">
              <w:t xml:space="preserve"> літератури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Тутко Н.І.</w:t>
            </w:r>
          </w:p>
        </w:tc>
      </w:tr>
    </w:tbl>
    <w:p w:rsidR="00A92903" w:rsidRDefault="00A92903" w:rsidP="00A92903"/>
    <w:p w:rsidR="00A92903" w:rsidRDefault="00A92903" w:rsidP="00A92903">
      <w:pPr>
        <w:jc w:val="center"/>
        <w:rPr>
          <w:b/>
        </w:rPr>
      </w:pPr>
      <w:r>
        <w:tab/>
      </w: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  <w:lang w:val="uk-UA"/>
        </w:rPr>
      </w:pPr>
      <w:r>
        <w:rPr>
          <w:b/>
        </w:rPr>
        <w:t>Творча група учителі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- словесників </w:t>
      </w:r>
    </w:p>
    <w:p w:rsidR="00A92903" w:rsidRDefault="00A92903" w:rsidP="00A92903">
      <w:pPr>
        <w:jc w:val="center"/>
        <w:rPr>
          <w:b/>
          <w:lang w:val="uk-UA"/>
        </w:rPr>
      </w:pPr>
    </w:p>
    <w:p w:rsidR="00A92903" w:rsidRPr="00E44248" w:rsidRDefault="00A92903" w:rsidP="00A92903">
      <w:pPr>
        <w:rPr>
          <w:b/>
          <w:lang w:val="uk-UA"/>
        </w:rPr>
      </w:pPr>
      <w:r>
        <w:rPr>
          <w:b/>
          <w:lang w:val="uk-UA"/>
        </w:rPr>
        <w:t>Тема: «</w:t>
      </w:r>
    </w:p>
    <w:p w:rsidR="00A92903" w:rsidRPr="000A4319" w:rsidRDefault="00A92903" w:rsidP="00A92903">
      <w: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4E45A8" w:rsidTr="004E1A2F">
        <w:trPr>
          <w:trHeight w:val="277"/>
        </w:trPr>
        <w:tc>
          <w:tcPr>
            <w:tcW w:w="4428" w:type="dxa"/>
          </w:tcPr>
          <w:p w:rsidR="00A92903" w:rsidRPr="00093AB2" w:rsidRDefault="00A92903" w:rsidP="004E1A2F">
            <w:pPr>
              <w:jc w:val="both"/>
              <w:rPr>
                <w:b/>
              </w:rPr>
            </w:pPr>
            <w:r w:rsidRPr="00093AB2">
              <w:rPr>
                <w:b/>
              </w:rPr>
              <w:t>Керівник  Мохната Л. Й.</w:t>
            </w:r>
          </w:p>
          <w:p w:rsidR="00A92903" w:rsidRPr="00093AB2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:rsidR="00A92903" w:rsidRPr="00093AB2" w:rsidRDefault="00A92903" w:rsidP="004E1A2F">
            <w:pPr>
              <w:jc w:val="center"/>
              <w:rPr>
                <w:b/>
              </w:rPr>
            </w:pPr>
            <w:r w:rsidRPr="00093AB2">
              <w:rPr>
                <w:b/>
              </w:rPr>
              <w:t>-</w:t>
            </w:r>
          </w:p>
        </w:tc>
        <w:tc>
          <w:tcPr>
            <w:tcW w:w="4140" w:type="dxa"/>
            <w:vMerge w:val="restart"/>
          </w:tcPr>
          <w:p w:rsidR="00A92903" w:rsidRDefault="00A92903" w:rsidP="004E1A2F">
            <w:pPr>
              <w:rPr>
                <w:b/>
              </w:rPr>
            </w:pPr>
            <w:r w:rsidRPr="00093AB2">
              <w:rPr>
                <w:b/>
              </w:rPr>
              <w:t>учитель української мови і літератури Монастириської ЗОШ</w:t>
            </w:r>
          </w:p>
          <w:p w:rsidR="00A92903" w:rsidRPr="00093AB2" w:rsidRDefault="00A92903" w:rsidP="004E1A2F">
            <w:pPr>
              <w:rPr>
                <w:b/>
              </w:rPr>
            </w:pPr>
            <w:r w:rsidRPr="00093AB2">
              <w:rPr>
                <w:b/>
              </w:rPr>
              <w:t xml:space="preserve"> І-ІІІ ступенів</w:t>
            </w:r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3B5D01" w:rsidRDefault="00A92903" w:rsidP="004E1A2F">
            <w:r>
              <w:rPr>
                <w:lang w:val="uk-UA"/>
              </w:rPr>
              <w:t xml:space="preserve"> </w:t>
            </w:r>
            <w:r w:rsidRPr="003B5D01">
              <w:t>Склад групи:</w:t>
            </w:r>
          </w:p>
        </w:tc>
        <w:tc>
          <w:tcPr>
            <w:tcW w:w="900" w:type="dxa"/>
            <w:vMerge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</w:tcPr>
          <w:p w:rsidR="00A92903" w:rsidRPr="003B5D01" w:rsidRDefault="00A92903" w:rsidP="004E1A2F"/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 Бей Г.С.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>читель української мови і літератури</w:t>
            </w:r>
            <w:r>
              <w:rPr>
                <w:lang w:val="uk-UA"/>
              </w:rPr>
              <w:t xml:space="preserve">, </w:t>
            </w:r>
            <w:proofErr w:type="gramStart"/>
            <w:r>
              <w:rPr>
                <w:lang w:val="uk-UA"/>
              </w:rPr>
              <w:t>св</w:t>
            </w:r>
            <w:proofErr w:type="gramEnd"/>
            <w:r>
              <w:rPr>
                <w:lang w:val="uk-UA"/>
              </w:rPr>
              <w:t>ітової літератури</w:t>
            </w:r>
            <w:r w:rsidRPr="003B5D01">
              <w:t xml:space="preserve"> </w:t>
            </w:r>
            <w:r>
              <w:t xml:space="preserve">Горішньослобідської </w:t>
            </w:r>
            <w:r w:rsidRPr="003B5D01">
              <w:t>ЗОШ І-ІІ ст</w:t>
            </w:r>
            <w:r>
              <w:t>упенів</w:t>
            </w:r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t xml:space="preserve">                   Било М.М.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у</w:t>
            </w:r>
            <w:r w:rsidRPr="003B5D01">
              <w:t xml:space="preserve">читель української мови і літератури </w:t>
            </w:r>
            <w:r>
              <w:t xml:space="preserve">Горішньослобідської </w:t>
            </w:r>
            <w:r w:rsidRPr="003B5D01">
              <w:t>ЗОШ І-ІІ ст</w:t>
            </w:r>
            <w:r>
              <w:t>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89516A" w:rsidRDefault="00A92903" w:rsidP="004E1A2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Данилюк Т.В.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Default="00A92903" w:rsidP="004E1A2F">
            <w:pPr>
              <w:rPr>
                <w:lang w:val="uk-UA"/>
              </w:rPr>
            </w:pPr>
            <w:r>
              <w:rPr>
                <w:lang w:val="uk-UA"/>
              </w:rPr>
              <w:t xml:space="preserve">учитель української мови та літератури Задарівської ЗОШ </w:t>
            </w:r>
          </w:p>
          <w:p w:rsidR="00A92903" w:rsidRPr="0089516A" w:rsidRDefault="00A92903" w:rsidP="004E1A2F">
            <w:pPr>
              <w:rPr>
                <w:lang w:val="uk-UA"/>
              </w:rPr>
            </w:pPr>
            <w:r>
              <w:rPr>
                <w:lang w:val="uk-UA"/>
              </w:rPr>
              <w:t>І-ІІІступенів</w:t>
            </w:r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t xml:space="preserve">                  Долженко Н.О.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 -</w:t>
            </w:r>
          </w:p>
        </w:tc>
        <w:tc>
          <w:tcPr>
            <w:tcW w:w="4140" w:type="dxa"/>
          </w:tcPr>
          <w:p w:rsidR="00A92903" w:rsidRPr="00CB51B5" w:rsidRDefault="00A92903" w:rsidP="004E1A2F">
            <w:pPr>
              <w:rPr>
                <w:lang w:val="uk-UA"/>
              </w:rPr>
            </w:pPr>
            <w:r>
              <w:t>учитель української мови і літератури Завадівської ЗОШ І-ІІ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Іроденко Л.І.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 xml:space="preserve">читель </w:t>
            </w:r>
            <w:r>
              <w:t xml:space="preserve"> </w:t>
            </w:r>
            <w:proofErr w:type="gramStart"/>
            <w:r>
              <w:t>св</w:t>
            </w:r>
            <w:proofErr w:type="gramEnd"/>
            <w:r>
              <w:t>ітової</w:t>
            </w:r>
            <w:r w:rsidRPr="003B5D01">
              <w:t xml:space="preserve"> літератури </w:t>
            </w:r>
            <w:r>
              <w:t>Монастириської ЗОШ І-ІІІ ступенів</w:t>
            </w:r>
          </w:p>
        </w:tc>
      </w:tr>
      <w:tr w:rsidR="00A92903" w:rsidRPr="003B5D01" w:rsidTr="004E1A2F">
        <w:trPr>
          <w:trHeight w:val="659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Колодницька Л.М.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>читель української мови і літератури Монастириської ЗОШ</w:t>
            </w:r>
            <w:r>
              <w:t xml:space="preserve"> </w:t>
            </w:r>
            <w:r w:rsidRPr="003B5D01">
              <w:t>І-ІІІ ступені</w:t>
            </w:r>
            <w:proofErr w:type="gramStart"/>
            <w:r w:rsidRPr="003B5D01">
              <w:t>в</w:t>
            </w:r>
            <w:proofErr w:type="gramEnd"/>
          </w:p>
          <w:p w:rsidR="00A92903" w:rsidRDefault="00A92903" w:rsidP="004E1A2F"/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Лукасевич В.М.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 xml:space="preserve">читель української мови і літератури </w:t>
            </w:r>
            <w:r>
              <w:t>Коропецької ЗОШ І-ІІІ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 Мужів М.М.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української мови і літератури Коропецької  ЗОШ І-ІІ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Старик Л.Ф.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>читель української мови і літератури Монастириської ЗОШ</w:t>
            </w:r>
            <w:r>
              <w:t xml:space="preserve"> </w:t>
            </w:r>
            <w:r w:rsidRPr="003B5D01">
              <w:t>І-ІІІ ступені</w:t>
            </w:r>
            <w:proofErr w:type="gramStart"/>
            <w:r w:rsidRPr="003B5D01">
              <w:t>в</w:t>
            </w:r>
            <w:proofErr w:type="gramEnd"/>
          </w:p>
          <w:p w:rsidR="00A92903" w:rsidRPr="003B5D01" w:rsidRDefault="00A92903" w:rsidP="004E1A2F"/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t xml:space="preserve">                  </w:t>
            </w:r>
            <w:proofErr w:type="gramStart"/>
            <w:r>
              <w:t>Пилип’як</w:t>
            </w:r>
            <w:proofErr w:type="gramEnd"/>
            <w:r>
              <w:t xml:space="preserve"> С.В.</w:t>
            </w:r>
          </w:p>
        </w:tc>
        <w:tc>
          <w:tcPr>
            <w:tcW w:w="900" w:type="dxa"/>
          </w:tcPr>
          <w:p w:rsidR="00A92903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Default="00A92903" w:rsidP="004E1A2F">
            <w:r>
              <w:t xml:space="preserve">учитель </w:t>
            </w:r>
            <w:proofErr w:type="gramStart"/>
            <w:r>
              <w:t>св</w:t>
            </w:r>
            <w:proofErr w:type="gramEnd"/>
            <w:r>
              <w:t>ітової літератури Задарівської ЗОШ  І-ІІІ ступенів</w:t>
            </w:r>
          </w:p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</w:p>
          <w:p w:rsidR="00A92903" w:rsidRDefault="00A92903" w:rsidP="004E1A2F">
            <w:r>
              <w:t xml:space="preserve">                  Скавінська М.М.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>читель української мови і літератури</w:t>
            </w:r>
            <w:r>
              <w:t xml:space="preserve"> Вербківської </w:t>
            </w:r>
            <w:r w:rsidRPr="003B5D01">
              <w:t>ЗОШ</w:t>
            </w:r>
            <w:r>
              <w:t xml:space="preserve"> </w:t>
            </w:r>
            <w:r w:rsidRPr="003B5D01">
              <w:t>І-ІІ ступені</w:t>
            </w:r>
            <w:proofErr w:type="gramStart"/>
            <w:r w:rsidRPr="003B5D01">
              <w:t>в</w:t>
            </w:r>
            <w:proofErr w:type="gramEnd"/>
          </w:p>
          <w:p w:rsidR="00A92903" w:rsidRPr="003B5D01" w:rsidRDefault="00A92903" w:rsidP="004E1A2F"/>
        </w:tc>
      </w:tr>
      <w:tr w:rsidR="00A92903" w:rsidRPr="004E45A8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Тутко Н.І.</w:t>
            </w:r>
          </w:p>
        </w:tc>
        <w:tc>
          <w:tcPr>
            <w:tcW w:w="900" w:type="dxa"/>
          </w:tcPr>
          <w:p w:rsidR="00A92903" w:rsidRPr="003B5D01" w:rsidRDefault="00A92903" w:rsidP="004E1A2F">
            <w:r>
              <w:t xml:space="preserve">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учитель української мови і літератури, </w:t>
            </w:r>
            <w:proofErr w:type="gramStart"/>
            <w:r>
              <w:t>св</w:t>
            </w:r>
            <w:proofErr w:type="gramEnd"/>
            <w:r>
              <w:t>ітової літератури Завадівської ЗОШ І-ІІ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 xml:space="preserve">                    Яцина Н.З.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</w:t>
            </w:r>
            <w:r w:rsidRPr="003B5D01">
              <w:t xml:space="preserve">читель української мови і літератури </w:t>
            </w:r>
            <w:r>
              <w:t xml:space="preserve">Коропецької ЗОШ </w:t>
            </w:r>
            <w:r>
              <w:rPr>
                <w:lang w:val="uk-UA"/>
              </w:rPr>
              <w:t xml:space="preserve"> </w:t>
            </w:r>
            <w:r>
              <w:t>І-ІІІ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both"/>
      </w:pPr>
      <w:r>
        <w:t xml:space="preserve">                   </w:t>
      </w:r>
    </w:p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</w:p>
    <w:p w:rsidR="00A92903" w:rsidRPr="002C6651" w:rsidRDefault="00A92903" w:rsidP="00A92903">
      <w:pPr>
        <w:jc w:val="center"/>
        <w:rPr>
          <w:b/>
          <w:lang w:val="uk-UA"/>
        </w:rPr>
      </w:pPr>
      <w:r w:rsidRPr="002C6651">
        <w:rPr>
          <w:b/>
          <w:lang w:val="uk-UA"/>
        </w:rPr>
        <w:t>Школа професійної адаптації молодих та малодосвідчених учителів української     мови і літератури , світової  літератури</w:t>
      </w:r>
    </w:p>
    <w:p w:rsidR="00A92903" w:rsidRDefault="00A92903" w:rsidP="00A92903">
      <w:pPr>
        <w:jc w:val="center"/>
        <w:rPr>
          <w:b/>
          <w:lang w:val="uk-UA"/>
        </w:rPr>
      </w:pPr>
      <w:r w:rsidRPr="004875E0">
        <w:rPr>
          <w:b/>
          <w:lang w:val="uk-UA"/>
        </w:rPr>
        <w:t>Керівник: Бей Г.С.</w:t>
      </w:r>
      <w:r w:rsidRPr="004875E0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4875E0">
        <w:rPr>
          <w:b/>
          <w:lang w:val="uk-UA"/>
        </w:rPr>
        <w:t>учитель української мови і літератури, світової літератури Горішньослобідської ЗОШ І-ІІ ступенів</w:t>
      </w:r>
    </w:p>
    <w:p w:rsidR="00A92903" w:rsidRPr="00232FD4" w:rsidRDefault="00A92903" w:rsidP="00A92903">
      <w:pPr>
        <w:jc w:val="center"/>
        <w:rPr>
          <w:b/>
          <w:lang w:val="uk-UA"/>
        </w:rPr>
      </w:pPr>
    </w:p>
    <w:p w:rsidR="00A92903" w:rsidRPr="004875E0" w:rsidRDefault="00A92903" w:rsidP="00A92903">
      <w:pPr>
        <w:rPr>
          <w:b/>
          <w:lang w:val="uk-UA"/>
        </w:rPr>
      </w:pPr>
      <w:r>
        <w:rPr>
          <w:b/>
          <w:lang w:val="uk-UA"/>
        </w:rPr>
        <w:t xml:space="preserve">       Тема: «Формування ключових професійних компетентностей молодого учителя-        словесника в умовах сучасного навчально-виховного процесу».</w:t>
      </w:r>
    </w:p>
    <w:p w:rsidR="00A92903" w:rsidRDefault="00A92903" w:rsidP="00A92903">
      <w:pPr>
        <w:ind w:left="1260" w:hanging="1260"/>
        <w:rPr>
          <w:b/>
        </w:rPr>
      </w:pPr>
    </w:p>
    <w:p w:rsidR="00A92903" w:rsidRDefault="00A92903" w:rsidP="00A92903">
      <w:pPr>
        <w:ind w:left="1260" w:hanging="1260"/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4E45A8" w:rsidTr="004E1A2F">
        <w:trPr>
          <w:trHeight w:val="8265"/>
        </w:trPr>
        <w:tc>
          <w:tcPr>
            <w:tcW w:w="3780" w:type="dxa"/>
          </w:tcPr>
          <w:p w:rsidR="00A92903" w:rsidRDefault="00A92903" w:rsidP="004E1A2F">
            <w:pPr>
              <w:ind w:left="540" w:hanging="540"/>
            </w:pPr>
          </w:p>
          <w:p w:rsidR="00A92903" w:rsidRDefault="00A92903" w:rsidP="004E1A2F">
            <w:pPr>
              <w:ind w:left="540" w:hanging="540"/>
              <w:rPr>
                <w:b/>
              </w:rPr>
            </w:pPr>
            <w:r w:rsidRPr="00432558">
              <w:rPr>
                <w:b/>
              </w:rPr>
              <w:t xml:space="preserve">Слухачі: </w:t>
            </w:r>
          </w:p>
          <w:p w:rsidR="00A92903" w:rsidRPr="003B5D01" w:rsidRDefault="00A92903" w:rsidP="004E1A2F">
            <w:pPr>
              <w:ind w:left="540" w:hanging="540"/>
            </w:pPr>
          </w:p>
          <w:p w:rsidR="00A92903" w:rsidRPr="003B5D01" w:rsidRDefault="00A92903" w:rsidP="004E1A2F">
            <w:pPr>
              <w:ind w:left="540" w:hanging="540"/>
            </w:pPr>
            <w:r>
              <w:rPr>
                <w:lang w:val="uk-UA"/>
              </w:rPr>
              <w:t>Андрусів</w:t>
            </w:r>
            <w:r>
              <w:t xml:space="preserve"> Н.В.</w:t>
            </w:r>
            <w:r w:rsidRPr="003B5D01">
              <w:t xml:space="preserve">  </w:t>
            </w:r>
          </w:p>
          <w:p w:rsidR="00A92903" w:rsidRPr="003B5D01" w:rsidRDefault="00A92903" w:rsidP="004E1A2F">
            <w:pPr>
              <w:ind w:left="540" w:hanging="540"/>
            </w:pPr>
          </w:p>
          <w:p w:rsidR="00A92903" w:rsidRPr="003B5D01" w:rsidRDefault="00A92903" w:rsidP="004E1A2F">
            <w:pPr>
              <w:ind w:left="540" w:hanging="540"/>
            </w:pPr>
          </w:p>
          <w:p w:rsidR="00A92903" w:rsidRPr="005C0C05" w:rsidRDefault="00A92903" w:rsidP="004E1A2F">
            <w:pPr>
              <w:ind w:left="540" w:hanging="540"/>
              <w:rPr>
                <w:lang w:val="uk-UA"/>
              </w:rPr>
            </w:pPr>
            <w:r>
              <w:rPr>
                <w:lang w:val="uk-UA"/>
              </w:rPr>
              <w:t>Галушка С.В.</w:t>
            </w:r>
          </w:p>
          <w:p w:rsidR="00A92903" w:rsidRDefault="00A92903" w:rsidP="004E1A2F">
            <w:pPr>
              <w:ind w:left="540" w:hanging="540"/>
            </w:pPr>
          </w:p>
          <w:p w:rsidR="00A92903" w:rsidRDefault="00A92903" w:rsidP="004E1A2F">
            <w:pPr>
              <w:ind w:left="540" w:hanging="540"/>
            </w:pPr>
          </w:p>
          <w:p w:rsidR="00A92903" w:rsidRDefault="00A92903" w:rsidP="004E1A2F">
            <w:pPr>
              <w:ind w:left="540" w:hanging="540"/>
            </w:pPr>
            <w:r>
              <w:t>Комарницька М.М.</w:t>
            </w:r>
          </w:p>
          <w:p w:rsidR="00A92903" w:rsidRDefault="00A92903" w:rsidP="004E1A2F">
            <w:pPr>
              <w:ind w:left="540" w:hanging="540"/>
            </w:pPr>
          </w:p>
          <w:p w:rsidR="00A92903" w:rsidRDefault="00A92903" w:rsidP="004E1A2F">
            <w:pPr>
              <w:ind w:left="540" w:hanging="540"/>
            </w:pPr>
          </w:p>
          <w:p w:rsidR="00A92903" w:rsidRDefault="00A92903" w:rsidP="004E1A2F">
            <w:pPr>
              <w:ind w:left="540" w:hanging="540"/>
              <w:rPr>
                <w:lang w:val="uk-UA"/>
              </w:rPr>
            </w:pPr>
            <w:r>
              <w:t xml:space="preserve"> Лех Н.В.</w:t>
            </w:r>
          </w:p>
          <w:p w:rsidR="00A92903" w:rsidRPr="00E630F2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Pr="005C0C05" w:rsidRDefault="00A92903" w:rsidP="004E1A2F">
            <w:pPr>
              <w:ind w:left="540" w:hanging="540"/>
              <w:rPr>
                <w:lang w:val="uk-UA"/>
              </w:rPr>
            </w:pPr>
            <w:r>
              <w:rPr>
                <w:lang w:val="uk-UA"/>
              </w:rPr>
              <w:t xml:space="preserve"> Одуд Т.М.</w:t>
            </w:r>
          </w:p>
          <w:p w:rsidR="00A92903" w:rsidRPr="00DC0DA6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P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P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Pr="00A92903" w:rsidRDefault="00A92903" w:rsidP="004E1A2F">
            <w:pPr>
              <w:ind w:left="540" w:hanging="540"/>
              <w:rPr>
                <w:lang w:val="uk-UA"/>
              </w:rPr>
            </w:pPr>
            <w:r w:rsidRPr="00A92903">
              <w:rPr>
                <w:lang w:val="uk-UA"/>
              </w:rPr>
              <w:t xml:space="preserve">Сем’янчук С.В.                                       </w:t>
            </w:r>
          </w:p>
          <w:p w:rsidR="00A92903" w:rsidRPr="00A92903" w:rsidRDefault="00A92903" w:rsidP="004E1A2F">
            <w:pPr>
              <w:rPr>
                <w:lang w:val="uk-UA"/>
              </w:rPr>
            </w:pPr>
          </w:p>
          <w:p w:rsidR="00A92903" w:rsidRPr="00A92903" w:rsidRDefault="00A92903" w:rsidP="004E1A2F">
            <w:pPr>
              <w:rPr>
                <w:lang w:val="uk-UA"/>
              </w:rPr>
            </w:pPr>
          </w:p>
          <w:p w:rsidR="00A92903" w:rsidRPr="00A92903" w:rsidRDefault="00A92903" w:rsidP="004E1A2F">
            <w:pPr>
              <w:rPr>
                <w:lang w:val="uk-UA"/>
              </w:rPr>
            </w:pPr>
            <w:r w:rsidRPr="00A92903">
              <w:rPr>
                <w:lang w:val="uk-UA"/>
              </w:rPr>
              <w:t xml:space="preserve"> Підгірна М.М.</w:t>
            </w:r>
          </w:p>
          <w:p w:rsidR="00A92903" w:rsidRPr="00A92903" w:rsidRDefault="00A92903" w:rsidP="004E1A2F">
            <w:pPr>
              <w:rPr>
                <w:lang w:val="uk-UA"/>
              </w:rPr>
            </w:pPr>
          </w:p>
          <w:p w:rsidR="00A92903" w:rsidRPr="00A92903" w:rsidRDefault="00A92903" w:rsidP="004E1A2F">
            <w:pPr>
              <w:rPr>
                <w:lang w:val="uk-UA"/>
              </w:rPr>
            </w:pPr>
          </w:p>
          <w:p w:rsidR="00A92903" w:rsidRPr="00A92903" w:rsidRDefault="00A92903" w:rsidP="004E1A2F">
            <w:pPr>
              <w:rPr>
                <w:lang w:val="uk-UA"/>
              </w:rPr>
            </w:pPr>
            <w:r w:rsidRPr="00A92903">
              <w:rPr>
                <w:lang w:val="uk-UA"/>
              </w:rPr>
              <w:t xml:space="preserve">  Шеремета І.М</w:t>
            </w:r>
          </w:p>
          <w:p w:rsidR="00A92903" w:rsidRP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Default="00A92903" w:rsidP="004E1A2F">
            <w:pPr>
              <w:ind w:left="540" w:hanging="540"/>
              <w:rPr>
                <w:lang w:val="uk-UA"/>
              </w:rPr>
            </w:pPr>
            <w:r w:rsidRPr="00A92903">
              <w:rPr>
                <w:lang w:val="uk-UA"/>
              </w:rPr>
              <w:t xml:space="preserve">  </w:t>
            </w:r>
            <w:r>
              <w:t>Ясінська С.В.</w:t>
            </w:r>
          </w:p>
          <w:p w:rsid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Default="00A92903" w:rsidP="004E1A2F">
            <w:pPr>
              <w:ind w:left="540" w:hanging="540"/>
              <w:rPr>
                <w:lang w:val="uk-UA"/>
              </w:rPr>
            </w:pPr>
          </w:p>
          <w:p w:rsidR="00A92903" w:rsidRPr="003B5D01" w:rsidRDefault="00A92903" w:rsidP="004E1A2F">
            <w:pPr>
              <w:ind w:left="540" w:hanging="540"/>
            </w:pPr>
            <w:r>
              <w:rPr>
                <w:lang w:val="uk-UA"/>
              </w:rPr>
              <w:t xml:space="preserve">   </w:t>
            </w:r>
          </w:p>
          <w:p w:rsidR="00A92903" w:rsidRPr="003B5D01" w:rsidRDefault="00A92903" w:rsidP="004E1A2F"/>
        </w:tc>
        <w:tc>
          <w:tcPr>
            <w:tcW w:w="900" w:type="dxa"/>
          </w:tcPr>
          <w:p w:rsidR="00A92903" w:rsidRPr="003B5D01" w:rsidRDefault="00A92903" w:rsidP="004E1A2F">
            <w:pPr>
              <w:rPr>
                <w:b/>
                <w:lang w:val="en-US"/>
              </w:rPr>
            </w:pPr>
            <w:r w:rsidRPr="003B5D01">
              <w:rPr>
                <w:b/>
              </w:rPr>
              <w:t xml:space="preserve">     -</w:t>
            </w:r>
          </w:p>
          <w:p w:rsidR="00A92903" w:rsidRPr="003B5D01" w:rsidRDefault="00A92903" w:rsidP="004E1A2F">
            <w:pPr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503D88" w:rsidRDefault="00A92903" w:rsidP="004E1A2F">
            <w:pPr>
              <w:rPr>
                <w:b/>
              </w:rPr>
            </w:pPr>
            <w:r>
              <w:rPr>
                <w:b/>
              </w:rPr>
              <w:t xml:space="preserve">    _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Default="00A92903" w:rsidP="004E1A2F">
            <w:pPr>
              <w:jc w:val="center"/>
              <w:rPr>
                <w:b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Pr="00DC0DA6" w:rsidRDefault="00A92903" w:rsidP="004E1A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_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752E78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Pr="00AC1F3E" w:rsidRDefault="00A92903" w:rsidP="004E1A2F">
            <w:pPr>
              <w:jc w:val="center"/>
              <w:rPr>
                <w:b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  <w:r w:rsidRPr="003B5D01">
              <w:rPr>
                <w:b/>
                <w:lang w:val="en-US"/>
              </w:rPr>
              <w:t>–</w:t>
            </w: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  <w:p w:rsidR="00A92903" w:rsidRDefault="00A92903" w:rsidP="004E1A2F">
            <w:pPr>
              <w:jc w:val="center"/>
              <w:rPr>
                <w:b/>
              </w:rPr>
            </w:pPr>
          </w:p>
          <w:p w:rsidR="00A92903" w:rsidRPr="00AC1F3E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pPr>
              <w:ind w:left="540"/>
            </w:pPr>
          </w:p>
          <w:p w:rsidR="00A92903" w:rsidRDefault="00A92903" w:rsidP="004E1A2F">
            <w:pPr>
              <w:ind w:left="540"/>
            </w:pPr>
          </w:p>
          <w:p w:rsidR="00A92903" w:rsidRDefault="00A92903" w:rsidP="004E1A2F">
            <w:pPr>
              <w:ind w:left="540"/>
            </w:pPr>
          </w:p>
          <w:p w:rsidR="00A92903" w:rsidRPr="003B5D01" w:rsidRDefault="00A92903" w:rsidP="004E1A2F">
            <w:pPr>
              <w:ind w:left="540"/>
            </w:pPr>
            <w:r>
              <w:t>у</w:t>
            </w:r>
            <w:r w:rsidRPr="003B5D01">
              <w:t>читель української мови і літератури</w:t>
            </w:r>
            <w:proofErr w:type="gramStart"/>
            <w:r w:rsidRPr="003B5D01">
              <w:t xml:space="preserve"> К</w:t>
            </w:r>
            <w:proofErr w:type="gramEnd"/>
            <w:r w:rsidRPr="003B5D01">
              <w:t>овалівської ЗОШ</w:t>
            </w:r>
            <w:r>
              <w:t xml:space="preserve"> </w:t>
            </w:r>
            <w:r w:rsidRPr="003B5D01">
              <w:t>І-ІІІ ступенів</w:t>
            </w:r>
          </w:p>
          <w:p w:rsidR="00A92903" w:rsidRDefault="00A92903" w:rsidP="004E1A2F">
            <w:pPr>
              <w:ind w:left="540"/>
            </w:pPr>
            <w:r>
              <w:t>у</w:t>
            </w:r>
            <w:r w:rsidRPr="003B5D01">
              <w:t xml:space="preserve">читель </w:t>
            </w:r>
            <w:proofErr w:type="gramStart"/>
            <w:r>
              <w:rPr>
                <w:lang w:val="uk-UA"/>
              </w:rPr>
              <w:t>св</w:t>
            </w:r>
            <w:proofErr w:type="gramEnd"/>
            <w:r>
              <w:rPr>
                <w:lang w:val="uk-UA"/>
              </w:rPr>
              <w:t>ітової</w:t>
            </w:r>
            <w:r>
              <w:t xml:space="preserve"> літератури </w:t>
            </w:r>
            <w:r>
              <w:rPr>
                <w:lang w:val="uk-UA"/>
              </w:rPr>
              <w:t>Устя-Зеленської</w:t>
            </w:r>
            <w:r w:rsidRPr="003B5D01">
              <w:t xml:space="preserve"> ЗОШ І-ІІ</w:t>
            </w:r>
            <w:r>
              <w:rPr>
                <w:lang w:val="uk-UA"/>
              </w:rPr>
              <w:t>І</w:t>
            </w:r>
            <w:r w:rsidRPr="003B5D01">
              <w:t xml:space="preserve"> ступенів</w:t>
            </w:r>
          </w:p>
          <w:p w:rsidR="00A92903" w:rsidRDefault="00A92903" w:rsidP="004E1A2F">
            <w:pPr>
              <w:ind w:left="540"/>
            </w:pPr>
            <w:r>
              <w:t>у</w:t>
            </w:r>
            <w:r w:rsidRPr="003B5D01">
              <w:t>читель українс</w:t>
            </w:r>
            <w:r>
              <w:t xml:space="preserve">ької мови і літератури </w:t>
            </w:r>
            <w:proofErr w:type="gramStart"/>
            <w:r>
              <w:t>П</w:t>
            </w:r>
            <w:proofErr w:type="gramEnd"/>
            <w:r>
              <w:t>ідліснянської</w:t>
            </w:r>
            <w:r w:rsidRPr="003B5D01">
              <w:t xml:space="preserve"> ЗОШ І-ІІ ступенів</w:t>
            </w:r>
          </w:p>
          <w:p w:rsidR="00A92903" w:rsidRDefault="00A92903" w:rsidP="004E1A2F">
            <w:pPr>
              <w:ind w:left="540"/>
              <w:rPr>
                <w:lang w:val="uk-UA"/>
              </w:rPr>
            </w:pPr>
            <w:r>
              <w:t>учитель української мови та літератури Дубенківської ЗОШ І-ІІ ступені</w:t>
            </w:r>
            <w:proofErr w:type="gramStart"/>
            <w:r>
              <w:t>в</w:t>
            </w:r>
            <w:proofErr w:type="gramEnd"/>
          </w:p>
          <w:p w:rsidR="00A92903" w:rsidRPr="00DC0DA6" w:rsidRDefault="00A92903" w:rsidP="004E1A2F">
            <w:pPr>
              <w:ind w:left="540"/>
              <w:rPr>
                <w:lang w:val="uk-UA"/>
              </w:rPr>
            </w:pPr>
            <w:r>
              <w:rPr>
                <w:lang w:val="uk-UA"/>
              </w:rPr>
              <w:t>учитель світової літератури Комарівської ЗОШ І-ІІ ступенів</w:t>
            </w:r>
          </w:p>
          <w:p w:rsidR="00A92903" w:rsidRDefault="00A92903" w:rsidP="004E1A2F">
            <w:pPr>
              <w:ind w:left="540"/>
            </w:pPr>
            <w:r>
              <w:t>у</w:t>
            </w:r>
            <w:r w:rsidRPr="003B5D01">
              <w:t xml:space="preserve">читель української мови і літератури Коропецької ЗОШ </w:t>
            </w:r>
          </w:p>
          <w:p w:rsidR="00A92903" w:rsidRPr="003B5D01" w:rsidRDefault="00A92903" w:rsidP="004E1A2F">
            <w:pPr>
              <w:ind w:left="540"/>
            </w:pPr>
            <w:r w:rsidRPr="003B5D01">
              <w:t>І-ІІІ ступенів</w:t>
            </w:r>
          </w:p>
          <w:p w:rsidR="00A92903" w:rsidRPr="003B5D01" w:rsidRDefault="00A92903" w:rsidP="004E1A2F">
            <w:pPr>
              <w:ind w:left="540"/>
            </w:pPr>
            <w:r>
              <w:t xml:space="preserve">учитель </w:t>
            </w:r>
            <w:proofErr w:type="gramStart"/>
            <w:r>
              <w:t>св</w:t>
            </w:r>
            <w:proofErr w:type="gramEnd"/>
            <w:r>
              <w:t xml:space="preserve">ітової </w:t>
            </w:r>
            <w:r w:rsidRPr="003B5D01">
              <w:t>літератури Коропецької ЗОШ І-ІІІ ступенів</w:t>
            </w:r>
          </w:p>
          <w:p w:rsidR="00A92903" w:rsidRDefault="00A92903" w:rsidP="004E1A2F">
            <w:pPr>
              <w:ind w:left="540"/>
            </w:pPr>
            <w:r>
              <w:t>учитель української мови і</w:t>
            </w:r>
            <w:r w:rsidRPr="003B5D01">
              <w:t xml:space="preserve"> літератури </w:t>
            </w:r>
            <w:r>
              <w:t>Лядської</w:t>
            </w:r>
            <w:r w:rsidRPr="003B5D01">
              <w:t xml:space="preserve"> ЗОШ</w:t>
            </w:r>
          </w:p>
          <w:p w:rsidR="00A92903" w:rsidRPr="003B5D01" w:rsidRDefault="00A92903" w:rsidP="004E1A2F">
            <w:pPr>
              <w:ind w:left="540"/>
            </w:pPr>
            <w:r w:rsidRPr="003B5D01">
              <w:t xml:space="preserve"> І-ІІ ступенів</w:t>
            </w:r>
          </w:p>
          <w:p w:rsidR="00A92903" w:rsidRDefault="00A92903" w:rsidP="004E1A2F">
            <w:pPr>
              <w:ind w:left="540"/>
              <w:rPr>
                <w:lang w:val="uk-UA"/>
              </w:rPr>
            </w:pPr>
            <w:r>
              <w:t xml:space="preserve">учитель української мови та літератури, </w:t>
            </w:r>
            <w:proofErr w:type="gramStart"/>
            <w:r>
              <w:t>св</w:t>
            </w:r>
            <w:proofErr w:type="gramEnd"/>
            <w:r>
              <w:t>ітової літератури Підліснянської ЗОШ І-ІІ ступенів</w:t>
            </w:r>
          </w:p>
          <w:p w:rsidR="00A92903" w:rsidRPr="005C0C05" w:rsidRDefault="00A92903" w:rsidP="004E1A2F">
            <w:pPr>
              <w:ind w:left="540"/>
              <w:rPr>
                <w:lang w:val="uk-UA"/>
              </w:rPr>
            </w:pPr>
          </w:p>
        </w:tc>
      </w:tr>
    </w:tbl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В Ч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Т Е Л І В  УКРАЇНСЬКОЇ МОВИ І ЛІТЕРАТУРИ</w:t>
      </w:r>
    </w:p>
    <w:p w:rsidR="00A92903" w:rsidRDefault="00A92903" w:rsidP="00A92903">
      <w:pPr>
        <w:ind w:left="360"/>
        <w:jc w:val="center"/>
        <w:rPr>
          <w:b/>
        </w:rPr>
      </w:pPr>
    </w:p>
    <w:p w:rsidR="00A92903" w:rsidRPr="005F6A3C" w:rsidRDefault="00A92903" w:rsidP="00A92903">
      <w:pPr>
        <w:ind w:left="360"/>
        <w:jc w:val="center"/>
        <w:rPr>
          <w:b/>
          <w:sz w:val="28"/>
          <w:szCs w:val="28"/>
        </w:rPr>
      </w:pPr>
      <w:r w:rsidRPr="005F6A3C">
        <w:rPr>
          <w:b/>
          <w:sz w:val="28"/>
          <w:szCs w:val="28"/>
        </w:rPr>
        <w:t xml:space="preserve">Монастириський  ММЦ – керівник Колодницька Л.М. </w:t>
      </w:r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Велеснівська ЗОШ І-ІІ ступенів</w:t>
      </w:r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Горішньослобідська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t>Дубенківська ЗОШІ-ІІ ступенів</w:t>
      </w:r>
    </w:p>
    <w:p w:rsidR="00A92903" w:rsidRDefault="00A92903" w:rsidP="00A92903">
      <w:pPr>
        <w:numPr>
          <w:ilvl w:val="0"/>
          <w:numId w:val="12"/>
        </w:numPr>
        <w:rPr>
          <w:b/>
        </w:rPr>
      </w:pPr>
      <w:r>
        <w:rPr>
          <w:b/>
        </w:rPr>
        <w:lastRenderedPageBreak/>
        <w:t>Ковалівська ЗОШ І-ІІІ ступенів</w:t>
      </w:r>
    </w:p>
    <w:p w:rsidR="00A92903" w:rsidRDefault="00A92903" w:rsidP="00A92903">
      <w:pPr>
        <w:rPr>
          <w:b/>
        </w:rPr>
      </w:pPr>
      <w:r>
        <w:rPr>
          <w:b/>
        </w:rPr>
        <w:t xml:space="preserve">      8.   Олешівська ЗОШ І-ІІ ступенів</w:t>
      </w:r>
    </w:p>
    <w:p w:rsidR="00A92903" w:rsidRDefault="00A92903" w:rsidP="00A92903">
      <w:pPr>
        <w:rPr>
          <w:b/>
        </w:rPr>
      </w:pPr>
      <w:r>
        <w:rPr>
          <w:b/>
        </w:rPr>
        <w:t xml:space="preserve">      9.   Монастириська ЗОШ І-ІІІ ступенів</w:t>
      </w:r>
    </w:p>
    <w:p w:rsidR="00A92903" w:rsidRDefault="00A92903" w:rsidP="00A92903">
      <w:pPr>
        <w:rPr>
          <w:b/>
          <w:lang w:val="uk-UA"/>
        </w:rPr>
      </w:pPr>
      <w:r>
        <w:rPr>
          <w:b/>
        </w:rPr>
        <w:t xml:space="preserve">     10.  Швейківська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rPr>
          <w:b/>
          <w:lang w:val="uk-UA"/>
        </w:rPr>
      </w:pPr>
    </w:p>
    <w:p w:rsidR="00A92903" w:rsidRDefault="00A92903" w:rsidP="00A92903">
      <w:pPr>
        <w:rPr>
          <w:b/>
          <w:lang w:val="uk-UA"/>
        </w:rPr>
      </w:pPr>
    </w:p>
    <w:p w:rsidR="00A92903" w:rsidRDefault="00A92903" w:rsidP="00A92903">
      <w:pPr>
        <w:rPr>
          <w:b/>
          <w:lang w:val="uk-UA"/>
        </w:rPr>
      </w:pPr>
    </w:p>
    <w:p w:rsidR="00A92903" w:rsidRDefault="00A92903" w:rsidP="00A92903">
      <w:pPr>
        <w:rPr>
          <w:b/>
          <w:lang w:val="uk-UA"/>
        </w:rPr>
      </w:pPr>
    </w:p>
    <w:p w:rsidR="00A92903" w:rsidRPr="00CE6E13" w:rsidRDefault="00A92903" w:rsidP="00A92903">
      <w:pPr>
        <w:rPr>
          <w:b/>
          <w:lang w:val="uk-UA"/>
        </w:rPr>
      </w:pPr>
    </w:p>
    <w:p w:rsidR="00A92903" w:rsidRDefault="00A92903" w:rsidP="00A92903">
      <w:pPr>
        <w:rPr>
          <w:b/>
        </w:rPr>
      </w:pPr>
    </w:p>
    <w:p w:rsidR="00A92903" w:rsidRDefault="00A92903" w:rsidP="00A92903">
      <w:pPr>
        <w:ind w:left="360"/>
        <w:jc w:val="center"/>
        <w:rPr>
          <w:b/>
          <w:sz w:val="28"/>
          <w:szCs w:val="28"/>
        </w:rPr>
      </w:pPr>
      <w:r w:rsidRPr="00986B35">
        <w:rPr>
          <w:b/>
          <w:sz w:val="28"/>
          <w:szCs w:val="28"/>
        </w:rPr>
        <w:t>Задарівський  ММЦ – керівник Данилюк Т.В.</w:t>
      </w:r>
    </w:p>
    <w:p w:rsidR="00A92903" w:rsidRPr="00986B35" w:rsidRDefault="00A92903" w:rsidP="00A92903">
      <w:pPr>
        <w:ind w:left="360"/>
        <w:jc w:val="center"/>
        <w:rPr>
          <w:b/>
          <w:sz w:val="28"/>
          <w:szCs w:val="28"/>
        </w:rPr>
      </w:pPr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Лазарівська ЗОШ І-ІІ ступенів</w:t>
      </w:r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Лядська ЗОШ І-ІІІ ступенів</w:t>
      </w:r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13"/>
        </w:numPr>
        <w:ind w:left="360" w:hanging="76"/>
        <w:rPr>
          <w:b/>
        </w:rPr>
      </w:pPr>
      <w:r>
        <w:rPr>
          <w:b/>
        </w:rPr>
        <w:t>Яргорівська ЗОШ І-ІІ ступенів</w:t>
      </w:r>
    </w:p>
    <w:p w:rsidR="00A92903" w:rsidRDefault="00A92903" w:rsidP="00A92903">
      <w:pPr>
        <w:ind w:left="567" w:hanging="76"/>
        <w:rPr>
          <w:b/>
        </w:rPr>
      </w:pPr>
    </w:p>
    <w:p w:rsidR="00A92903" w:rsidRDefault="00A92903" w:rsidP="00A92903">
      <w:pPr>
        <w:ind w:left="360"/>
        <w:jc w:val="center"/>
        <w:rPr>
          <w:b/>
          <w:sz w:val="28"/>
          <w:szCs w:val="28"/>
        </w:rPr>
      </w:pPr>
      <w:r w:rsidRPr="00986B35">
        <w:rPr>
          <w:b/>
          <w:sz w:val="28"/>
          <w:szCs w:val="28"/>
        </w:rPr>
        <w:t xml:space="preserve">Висоцький ММЦ – керівник  </w:t>
      </w:r>
      <w:r>
        <w:rPr>
          <w:b/>
          <w:sz w:val="28"/>
          <w:szCs w:val="28"/>
        </w:rPr>
        <w:t>Долженко Н.О.</w:t>
      </w:r>
    </w:p>
    <w:p w:rsidR="00A92903" w:rsidRPr="00FF2A0E" w:rsidRDefault="00A92903" w:rsidP="00A92903">
      <w:pPr>
        <w:ind w:left="360"/>
        <w:jc w:val="center"/>
      </w:pPr>
    </w:p>
    <w:p w:rsidR="00A92903" w:rsidRPr="00FF2A0E" w:rsidRDefault="00A92903" w:rsidP="00A92903">
      <w:pPr>
        <w:numPr>
          <w:ilvl w:val="0"/>
          <w:numId w:val="14"/>
        </w:numPr>
        <w:rPr>
          <w:b/>
        </w:rPr>
      </w:pPr>
      <w:r w:rsidRPr="00FF2A0E">
        <w:rPr>
          <w:b/>
        </w:rPr>
        <w:t>Висоцька ЗОШ І-ІІІ ступенів</w:t>
      </w:r>
    </w:p>
    <w:p w:rsidR="00A92903" w:rsidRDefault="00A92903" w:rsidP="00A92903">
      <w:pPr>
        <w:numPr>
          <w:ilvl w:val="0"/>
          <w:numId w:val="14"/>
        </w:numPr>
        <w:rPr>
          <w:b/>
        </w:rPr>
      </w:pPr>
      <w:r>
        <w:rPr>
          <w:b/>
        </w:rPr>
        <w:t>Горожанська ЗОШ І-ІІІ ступенів</w:t>
      </w:r>
    </w:p>
    <w:p w:rsidR="00A92903" w:rsidRDefault="00A92903" w:rsidP="00A92903">
      <w:pPr>
        <w:numPr>
          <w:ilvl w:val="0"/>
          <w:numId w:val="14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numPr>
          <w:ilvl w:val="0"/>
          <w:numId w:val="14"/>
        </w:num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 І-ІІ ступенів</w:t>
      </w:r>
    </w:p>
    <w:p w:rsidR="00A92903" w:rsidRDefault="00A92903" w:rsidP="00A92903">
      <w:pPr>
        <w:ind w:left="720"/>
        <w:rPr>
          <w:b/>
        </w:rPr>
      </w:pPr>
    </w:p>
    <w:p w:rsidR="00A92903" w:rsidRDefault="00A92903" w:rsidP="00A92903">
      <w:pPr>
        <w:ind w:left="360"/>
        <w:jc w:val="center"/>
        <w:rPr>
          <w:b/>
          <w:sz w:val="28"/>
          <w:szCs w:val="28"/>
        </w:rPr>
      </w:pPr>
      <w:r w:rsidRPr="00986B35">
        <w:rPr>
          <w:b/>
          <w:sz w:val="28"/>
          <w:szCs w:val="28"/>
        </w:rPr>
        <w:t>Коропецький  ММЦ  – керівник Мужів М.М.</w:t>
      </w:r>
    </w:p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numPr>
          <w:ilvl w:val="0"/>
          <w:numId w:val="15"/>
        </w:numPr>
        <w:rPr>
          <w:b/>
        </w:rPr>
      </w:pPr>
      <w:r>
        <w:rPr>
          <w:b/>
        </w:rPr>
        <w:t>Вістрянська ЗОШ І-ІІ ступенів</w:t>
      </w:r>
    </w:p>
    <w:p w:rsidR="00A92903" w:rsidRDefault="00A92903" w:rsidP="00A92903">
      <w:pPr>
        <w:numPr>
          <w:ilvl w:val="0"/>
          <w:numId w:val="15"/>
        </w:numPr>
        <w:rPr>
          <w:b/>
        </w:rPr>
      </w:pPr>
      <w:r>
        <w:rPr>
          <w:b/>
        </w:rPr>
        <w:t>Вербківська ЗОШ І-ІІ ступенів</w:t>
      </w:r>
    </w:p>
    <w:p w:rsidR="00A92903" w:rsidRDefault="00A92903" w:rsidP="00A92903">
      <w:pPr>
        <w:numPr>
          <w:ilvl w:val="0"/>
          <w:numId w:val="15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15"/>
        </w:numPr>
        <w:rPr>
          <w:b/>
        </w:rPr>
      </w:pPr>
      <w:r>
        <w:rPr>
          <w:b/>
        </w:rPr>
        <w:t>Коропецька ЗОШ І-ІІІ ступенів</w:t>
      </w:r>
    </w:p>
    <w:p w:rsidR="00A92903" w:rsidRDefault="00A92903" w:rsidP="00A92903">
      <w:pPr>
        <w:numPr>
          <w:ilvl w:val="0"/>
          <w:numId w:val="15"/>
        </w:numPr>
        <w:rPr>
          <w:b/>
        </w:rPr>
      </w:pPr>
      <w:r>
        <w:rPr>
          <w:b/>
        </w:rPr>
        <w:t>Коропецький ліце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інтернат з посиленою військово-фізичною підготовкою </w:t>
      </w:r>
    </w:p>
    <w:p w:rsidR="00A92903" w:rsidRPr="00630A55" w:rsidRDefault="00A92903" w:rsidP="00A92903">
      <w:pPr>
        <w:sectPr w:rsidR="00A92903" w:rsidRPr="00630A55" w:rsidSect="00140F17">
          <w:pgSz w:w="11906" w:h="16838"/>
          <w:pgMar w:top="567" w:right="851" w:bottom="567" w:left="1701" w:header="708" w:footer="708" w:gutter="0"/>
          <w:cols w:space="708"/>
          <w:docGrid w:linePitch="360"/>
        </w:sectPr>
      </w:pPr>
    </w:p>
    <w:p w:rsidR="00A92903" w:rsidRPr="00B92CCA" w:rsidRDefault="00A92903" w:rsidP="00A92903">
      <w:pPr>
        <w:jc w:val="center"/>
        <w:rPr>
          <w:b/>
        </w:rPr>
      </w:pPr>
    </w:p>
    <w:p w:rsidR="00A92903" w:rsidRPr="003F39CC" w:rsidRDefault="00A92903" w:rsidP="00A9290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9AF">
        <w:rPr>
          <w:b/>
          <w:sz w:val="28"/>
          <w:szCs w:val="28"/>
        </w:rPr>
        <w:t xml:space="preserve">Структура (модель) науково-методичної роботи з учителями математики, фізики та </w:t>
      </w:r>
      <w:r>
        <w:rPr>
          <w:b/>
          <w:sz w:val="28"/>
          <w:szCs w:val="28"/>
          <w:lang w:val="uk-UA"/>
        </w:rPr>
        <w:t>фізичної культури</w:t>
      </w:r>
    </w:p>
    <w:p w:rsidR="00A92903" w:rsidRPr="001439AF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t xml:space="preserve">(Методист </w:t>
      </w:r>
      <w:proofErr w:type="gramStart"/>
      <w:r w:rsidRPr="001439AF">
        <w:rPr>
          <w:b/>
          <w:sz w:val="28"/>
          <w:szCs w:val="28"/>
        </w:rPr>
        <w:t>П</w:t>
      </w:r>
      <w:proofErr w:type="gramEnd"/>
      <w:r w:rsidRPr="001439AF">
        <w:rPr>
          <w:b/>
          <w:sz w:val="28"/>
          <w:szCs w:val="28"/>
        </w:rPr>
        <w:t>ідвишенний В.О.)</w: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rect id="_x0000_s1234" style="position:absolute;left:0;text-align:left;margin-left:241.6pt;margin-top:90.05pt;width:171.05pt;height:36.05pt;z-index:251739136" fillcolor="silver">
            <v:textbox style="mso-next-textbox:#_x0000_s1234">
              <w:txbxContent>
                <w:p w:rsidR="00A92903" w:rsidRPr="00ED4EF6" w:rsidRDefault="00A92903" w:rsidP="00A92903">
                  <w:r w:rsidRPr="009549B4">
                    <w:rPr>
                      <w:b/>
                      <w:sz w:val="22"/>
                      <w:szCs w:val="22"/>
                    </w:rPr>
                    <w:t>Районне методичне об’єдна</w:t>
                  </w:r>
                  <w:r>
                    <w:rPr>
                      <w:b/>
                      <w:sz w:val="22"/>
                      <w:szCs w:val="22"/>
                    </w:rPr>
                    <w:t>ння вчителів фізики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35" style="position:absolute;left:0;text-align:left;margin-left:241.6pt;margin-top:45.05pt;width:171.05pt;height:36pt;z-index:251740160" fillcolor="silver">
            <v:textbox style="mso-next-textbox:#_x0000_s1235">
              <w:txbxContent>
                <w:p w:rsidR="00A92903" w:rsidRPr="009549B4" w:rsidRDefault="00A92903" w:rsidP="00A92903">
                  <w:pPr>
                    <w:rPr>
                      <w:b/>
                      <w:sz w:val="22"/>
                      <w:szCs w:val="22"/>
                    </w:rPr>
                  </w:pPr>
                  <w:r w:rsidRPr="009549B4">
                    <w:rPr>
                      <w:b/>
                      <w:sz w:val="22"/>
                      <w:szCs w:val="22"/>
                    </w:rPr>
                    <w:t>Районне методичне об’єдна</w:t>
                  </w:r>
                  <w:r>
                    <w:rPr>
                      <w:b/>
                      <w:sz w:val="22"/>
                      <w:szCs w:val="22"/>
                    </w:rPr>
                    <w:t>ння вчителів математики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36" style="position:absolute;left:0;text-align:left;margin-left:25.6pt;margin-top:-8.95pt;width:387pt;height:45pt;z-index:251741184" fillcolor="silver" strokeweight="6pt">
            <v:stroke linestyle="thickBetweenThin"/>
            <v:textbox style="mso-next-textbox:#_x0000_s1236">
              <w:txbxContent>
                <w:p w:rsidR="00A92903" w:rsidRPr="00A21C43" w:rsidRDefault="00A92903" w:rsidP="00A92903">
                  <w:pPr>
                    <w:ind w:left="1260" w:hanging="1260"/>
                    <w:rPr>
                      <w:b/>
                    </w:rPr>
                  </w:pPr>
                  <w:r w:rsidRPr="00A21C43">
                    <w:rPr>
                      <w:b/>
                      <w:u w:val="single"/>
                    </w:rPr>
                    <w:t>Завдання</w:t>
                  </w:r>
                  <w:proofErr w:type="gramStart"/>
                  <w:r>
                    <w:rPr>
                      <w:b/>
                    </w:rPr>
                    <w:t xml:space="preserve"> :</w:t>
                  </w:r>
                  <w:proofErr w:type="gramEnd"/>
                  <w:r>
                    <w:rPr>
                      <w:b/>
                    </w:rPr>
                    <w:t xml:space="preserve"> становлення, розвиток та вдосконалення педагогічної творчої майстерності вчителя</w:t>
                  </w:r>
                </w:p>
              </w:txbxContent>
            </v:textbox>
          </v:rect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line id="_x0000_s1237" style="position:absolute;left:0;text-align:left;z-index:251742208" from="115.6pt,11.2pt" to="115.6pt,131.7pt">
            <v:stroke endarrow="block"/>
          </v:line>
        </w:pict>
      </w:r>
      <w:r>
        <w:rPr>
          <w:b/>
          <w:noProof/>
        </w:rPr>
        <w:pict>
          <v:line id="_x0000_s1238" style="position:absolute;left:0;text-align:left;z-index:251743232" from="88.6pt,11.2pt" to="88.6pt,306.05pt">
            <v:stroke endarrow="block"/>
          </v:line>
        </w:pict>
      </w:r>
      <w:r>
        <w:rPr>
          <w:b/>
          <w:noProof/>
        </w:rPr>
        <w:pict>
          <v:line id="_x0000_s1239" style="position:absolute;left:0;text-align:left;z-index:251744256" from="61.6pt,11.2pt" to="61.6pt,460.4pt">
            <v:stroke endarrow="block"/>
          </v:line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shape id="_x0000_s1240" type="#_x0000_t32" style="position:absolute;left:0;text-align:left;margin-left:196.6pt;margin-top:15.4pt;width:45pt;height:100.3pt;flip:y;z-index:251745280" o:connectortype="straight">
            <v:stroke endarrow="block"/>
          </v:shape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rect id="_x0000_s1241" style="position:absolute;left:0;text-align:left;margin-left:241.6pt;margin-top:457.85pt;width:171pt;height:36.1pt;z-index:251746304" fillcolor="silver">
            <v:textbox style="mso-next-textbox:#_x0000_s1241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 w:rsidRPr="00095EA8">
                    <w:rPr>
                      <w:b/>
                    </w:rPr>
                    <w:t>Консультації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2" style="position:absolute;left:0;text-align:left;margin-left:241.6pt;margin-top:410.45pt;width:171.05pt;height:36.1pt;z-index:251747328" fillcolor="silver">
            <v:textbox style="mso-next-textbox:#_x0000_s1242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 w:rsidRPr="00095EA8">
                    <w:rPr>
                      <w:b/>
                    </w:rPr>
                    <w:t>Наставництво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3" style="position:absolute;left:0;text-align:left;margin-left:241.6pt;margin-top:365.4pt;width:171.05pt;height:36.1pt;z-index:251748352" fillcolor="silver">
            <v:textbox style="mso-next-textbox:#_x0000_s1243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 w:rsidRPr="00095EA8">
                    <w:rPr>
                      <w:b/>
                    </w:rPr>
                    <w:t>Робота з вчителями, що атестуються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4" style="position:absolute;left:0;text-align:left;margin-left:241.6pt;margin-top:320.5pt;width:171.05pt;height:36.1pt;z-index:251749376" fillcolor="silver">
            <v:textbox style="mso-next-textbox:#_x0000_s1244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Робота з новопризначеними вчителями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oundrect id="_x0000_s1245" style="position:absolute;left:0;text-align:left;margin-left:25.6pt;margin-top:412.8pt;width:171pt;height:36.1pt;z-index:251750400" arcsize="10923f" fillcolor="silver">
            <v:textbox style="mso-next-textbox:#_x0000_s1245">
              <w:txbxContent>
                <w:p w:rsidR="00A92903" w:rsidRPr="009549B4" w:rsidRDefault="00A92903" w:rsidP="00A92903">
                  <w:pPr>
                    <w:rPr>
                      <w:b/>
                      <w:sz w:val="22"/>
                      <w:szCs w:val="22"/>
                    </w:rPr>
                  </w:pPr>
                  <w:r w:rsidRPr="009549B4">
                    <w:rPr>
                      <w:b/>
                      <w:sz w:val="22"/>
                      <w:szCs w:val="22"/>
                    </w:rPr>
                    <w:t>Індивідуальні форми роботи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246" type="#_x0000_t32" style="position:absolute;left:0;text-align:left;margin-left:196.6pt;margin-top:430.85pt;width:45pt;height:90.05pt;z-index:251751424" o:connectortype="straight">
            <v:stroke endarrow="block"/>
          </v:shape>
        </w:pict>
      </w:r>
      <w:r>
        <w:rPr>
          <w:b/>
          <w:noProof/>
        </w:rPr>
        <w:pict>
          <v:shape id="_x0000_s1247" type="#_x0000_t32" style="position:absolute;left:0;text-align:left;margin-left:196.6pt;margin-top:430.85pt;width:45pt;height:45.05pt;z-index:251752448" o:connectortype="straight">
            <v:stroke endarrow="block"/>
          </v:shape>
        </w:pict>
      </w:r>
      <w:r>
        <w:rPr>
          <w:b/>
          <w:noProof/>
        </w:rPr>
        <w:pict>
          <v:shape id="_x0000_s1248" type="#_x0000_t32" style="position:absolute;left:0;text-align:left;margin-left:196.6pt;margin-top:428.5pt;width:45pt;height:2.35pt;flip:y;z-index:251753472" o:connectortype="straight">
            <v:stroke endarrow="block"/>
          </v:shape>
        </w:pict>
      </w:r>
      <w:r>
        <w:rPr>
          <w:b/>
          <w:noProof/>
        </w:rPr>
        <w:pict>
          <v:shape id="_x0000_s1249" type="#_x0000_t32" style="position:absolute;left:0;text-align:left;margin-left:196.6pt;margin-top:383.45pt;width:45pt;height:47.4pt;flip:y;z-index:251754496" o:connectortype="straight">
            <v:stroke endarrow="block"/>
          </v:shape>
        </w:pict>
      </w:r>
      <w:r>
        <w:rPr>
          <w:b/>
          <w:noProof/>
        </w:rPr>
        <w:pict>
          <v:shape id="_x0000_s1250" type="#_x0000_t32" style="position:absolute;left:0;text-align:left;margin-left:196.6pt;margin-top:338.55pt;width:45pt;height:92.3pt;flip:y;z-index:251755520" o:connectortype="straight">
            <v:stroke endarrow="block"/>
          </v:shape>
        </w:pict>
      </w:r>
      <w:r>
        <w:rPr>
          <w:b/>
          <w:noProof/>
        </w:rPr>
        <w:pict>
          <v:rect id="_x0000_s1251" style="position:absolute;left:0;text-align:left;margin-left:241.6pt;margin-top:502.8pt;width:171.05pt;height:36.15pt;z-index:251756544" fillcolor="silver">
            <v:textbox style="mso-next-textbox:#_x0000_s1251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 w:rsidRPr="00095EA8">
                    <w:rPr>
                      <w:b/>
                    </w:rPr>
                    <w:t>Самоосвіта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252" type="#_x0000_t32" style="position:absolute;left:0;text-align:left;margin-left:196.6pt;margin-top:276.45pt;width:44.4pt;height:18pt;z-index:251757568" o:connectortype="straight">
            <v:stroke endarrow="block"/>
          </v:shape>
        </w:pict>
      </w:r>
      <w:r>
        <w:rPr>
          <w:b/>
          <w:noProof/>
        </w:rPr>
        <w:pict>
          <v:rect id="_x0000_s1253" style="position:absolute;left:0;text-align:left;margin-left:241pt;margin-top:284.35pt;width:170.9pt;height:27.15pt;z-index:251758592" fillcolor="silver">
            <v:textbox style="mso-next-textbox:#_x0000_s1253">
              <w:txbxContent>
                <w:p w:rsidR="00A92903" w:rsidRDefault="00A92903" w:rsidP="00A92903">
                  <w:r w:rsidRPr="009549B4">
                    <w:rPr>
                      <w:b/>
                    </w:rPr>
                    <w:t>Групові консультації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254" type="#_x0000_t32" style="position:absolute;left:0;text-align:left;margin-left:196.6pt;margin-top:258.5pt;width:44.45pt;height:17.95pt;flip:y;z-index:251759616" o:connectortype="straight">
            <v:stroke endarrow="block"/>
          </v:shape>
        </w:pict>
      </w:r>
      <w:r>
        <w:rPr>
          <w:b/>
          <w:noProof/>
        </w:rPr>
        <w:pict>
          <v:roundrect id="_x0000_s1255" style="position:absolute;left:0;text-align:left;margin-left:25.6pt;margin-top:258.45pt;width:171pt;height:36pt;z-index:251760640" arcsize="10923f" fillcolor="silver">
            <v:textbox style="mso-next-textbox:#_x0000_s1255">
              <w:txbxContent>
                <w:p w:rsidR="00A92903" w:rsidRPr="009549B4" w:rsidRDefault="00A92903" w:rsidP="00A929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Групові форми роботи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ect id="_x0000_s1256" style="position:absolute;left:0;text-align:left;margin-left:241.05pt;margin-top:240.35pt;width:170.85pt;height:36.1pt;z-index:251761664" fillcolor="silver">
            <v:textbox style="mso-next-textbox:#_x0000_s1256">
              <w:txbxContent>
                <w:p w:rsidR="00A92903" w:rsidRPr="00095EA8" w:rsidRDefault="00A92903" w:rsidP="00A92903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Творча</w:t>
                  </w:r>
                  <w:r w:rsidRPr="00095EA8">
                    <w:rPr>
                      <w:b/>
                    </w:rPr>
                    <w:t xml:space="preserve"> група</w:t>
                  </w:r>
                  <w:r>
                    <w:rPr>
                      <w:b/>
                    </w:rPr>
                    <w:t xml:space="preserve"> вчителів фізики</w:t>
                  </w:r>
                </w:p>
                <w:p w:rsidR="00A92903" w:rsidRDefault="00A92903" w:rsidP="00A92903"/>
              </w:txbxContent>
            </v:textbox>
          </v:rect>
        </w:pict>
      </w:r>
      <w:r>
        <w:rPr>
          <w:b/>
          <w:noProof/>
        </w:rPr>
        <w:pict>
          <v:shape id="_x0000_s1257" type="#_x0000_t32" style="position:absolute;left:0;text-align:left;margin-left:196.6pt;margin-top:44.7pt;width:45pt;height:55.15pt;flip:y;z-index:251762688" o:connectortype="straight">
            <v:stroke endarrow="block"/>
          </v:shape>
        </w:pict>
      </w:r>
      <w:r>
        <w:rPr>
          <w:b/>
          <w:noProof/>
        </w:rPr>
        <w:pict>
          <v:shape id="_x0000_s1258" type="#_x0000_t32" style="position:absolute;left:0;text-align:left;margin-left:196.6pt;margin-top:89.55pt;width:45pt;height:10.3pt;flip:y;z-index:251763712" o:connectortype="straight">
            <v:stroke endarrow="block"/>
          </v:shape>
        </w:pict>
      </w:r>
      <w:r>
        <w:rPr>
          <w:b/>
          <w:noProof/>
        </w:rPr>
        <w:pict>
          <v:shape id="_x0000_s1259" type="#_x0000_t32" style="position:absolute;left:0;text-align:left;margin-left:196.6pt;margin-top:99.85pt;width:45pt;height:34.6pt;z-index:251764736" o:connectortype="straight">
            <v:stroke endarrow="block"/>
          </v:shape>
        </w:pict>
      </w:r>
      <w:r>
        <w:rPr>
          <w:b/>
          <w:noProof/>
        </w:rPr>
        <w:pict>
          <v:shape id="_x0000_s1260" type="#_x0000_t32" style="position:absolute;left:0;text-align:left;margin-left:196.6pt;margin-top:99.85pt;width:45pt;height:77.15pt;z-index:251765760" o:connectortype="straight">
            <v:stroke endarrow="block"/>
          </v:shape>
        </w:pict>
      </w:r>
      <w:r>
        <w:rPr>
          <w:b/>
          <w:noProof/>
        </w:rPr>
        <w:pict>
          <v:shape id="_x0000_s1261" type="#_x0000_t32" style="position:absolute;left:0;text-align:left;margin-left:196.6pt;margin-top:99.85pt;width:45pt;height:115.75pt;z-index:251766784" o:connectortype="straight">
            <v:stroke endarrow="block"/>
          </v:shape>
        </w:pict>
      </w:r>
      <w:r>
        <w:rPr>
          <w:b/>
          <w:noProof/>
        </w:rPr>
        <w:pict>
          <v:roundrect id="_x0000_s1262" style="position:absolute;left:0;text-align:left;margin-left:25.6pt;margin-top:84.1pt;width:171pt;height:36.05pt;z-index:251767808" arcsize="10923f" fillcolor="silver">
            <v:textbox>
              <w:txbxContent>
                <w:p w:rsidR="00A92903" w:rsidRPr="00D1103B" w:rsidRDefault="00A92903" w:rsidP="00A92903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Колективні форми роботи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ect id="_x0000_s1263" style="position:absolute;left:0;text-align:left;margin-left:241.6pt;margin-top:114.1pt;width:171.05pt;height:35.95pt;z-index:251768832" fillcolor="silver">
            <v:textbox style="mso-next-textbox:#_x0000_s1263">
              <w:txbxContent>
                <w:p w:rsidR="00A92903" w:rsidRPr="00C57224" w:rsidRDefault="00A92903" w:rsidP="00A92903">
                  <w:pPr>
                    <w:ind w:right="-120"/>
                    <w:rPr>
                      <w:b/>
                    </w:rPr>
                  </w:pPr>
                  <w:r w:rsidRPr="00F41A37">
                    <w:rPr>
                      <w:b/>
                      <w:sz w:val="20"/>
                      <w:szCs w:val="20"/>
                    </w:rPr>
                    <w:t>Міжшкільні методичні об’</w:t>
                  </w:r>
                  <w:r>
                    <w:rPr>
                      <w:b/>
                      <w:sz w:val="20"/>
                      <w:szCs w:val="20"/>
                    </w:rPr>
                    <w:t>єднання вчителів математики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64" style="position:absolute;left:0;text-align:left;margin-left:241.6pt;margin-top:71.55pt;width:171.05pt;height:36.05pt;z-index:251769856" fillcolor="silver">
            <v:textbox style="mso-next-textbox:#_x0000_s1264">
              <w:txbxContent>
                <w:p w:rsidR="00A92903" w:rsidRPr="00ED4EF6" w:rsidRDefault="00A92903" w:rsidP="00A92903">
                  <w:r w:rsidRPr="009549B4">
                    <w:rPr>
                      <w:b/>
                      <w:sz w:val="22"/>
                      <w:szCs w:val="22"/>
                    </w:rPr>
                    <w:t>Районне методичне об’єдна</w:t>
                  </w:r>
                  <w:r>
                    <w:rPr>
                      <w:b/>
                      <w:sz w:val="22"/>
                      <w:szCs w:val="22"/>
                    </w:rPr>
                    <w:t>ння вчителів трудового-навчання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65" style="position:absolute;left:0;text-align:left;margin-left:241.6pt;margin-top:160.05pt;width:171.05pt;height:35.95pt;z-index:251770880" fillcolor="silver">
            <v:textbox style="mso-next-textbox:#_x0000_s1265">
              <w:txbxContent>
                <w:p w:rsidR="00A92903" w:rsidRPr="00F41A37" w:rsidRDefault="00A92903" w:rsidP="00A92903">
                  <w:pPr>
                    <w:ind w:right="-120"/>
                    <w:rPr>
                      <w:b/>
                    </w:rPr>
                  </w:pPr>
                  <w:r w:rsidRPr="00F41A37">
                    <w:rPr>
                      <w:b/>
                      <w:sz w:val="20"/>
                      <w:szCs w:val="20"/>
                    </w:rPr>
                    <w:t>Міжшкільні методичні об’</w:t>
                  </w:r>
                  <w:r>
                    <w:rPr>
                      <w:b/>
                      <w:sz w:val="20"/>
                      <w:szCs w:val="20"/>
                    </w:rPr>
                    <w:t>єднання вчителів фізики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66" style="position:absolute;left:0;text-align:left;margin-left:241.6pt;margin-top:205.15pt;width:171.05pt;height:26.95pt;z-index:251771904" fillcolor="silver">
            <v:textbox style="mso-next-textbox:#_x0000_s1266">
              <w:txbxContent>
                <w:p w:rsidR="00A92903" w:rsidRPr="00F41A37" w:rsidRDefault="00A92903" w:rsidP="00A92903">
                  <w:r>
                    <w:rPr>
                      <w:b/>
                    </w:rPr>
                    <w:t>Практичні семінари</w:t>
                  </w:r>
                </w:p>
              </w:txbxContent>
            </v:textbox>
          </v:rect>
        </w:pict>
      </w:r>
      <w:r>
        <w:rPr>
          <w:b/>
        </w:rPr>
        <w:br w:type="page"/>
      </w:r>
    </w:p>
    <w:p w:rsidR="00A92903" w:rsidRPr="003134AF" w:rsidRDefault="00A92903" w:rsidP="00A92903">
      <w:pPr>
        <w:rPr>
          <w:b/>
          <w:sz w:val="28"/>
          <w:szCs w:val="28"/>
        </w:rPr>
      </w:pP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роботи з вчителями математики</w:t>
      </w:r>
      <w:r>
        <w:rPr>
          <w:b/>
          <w:sz w:val="28"/>
          <w:szCs w:val="28"/>
          <w:lang w:val="uk-UA"/>
        </w:rPr>
        <w:t xml:space="preserve"> та</w:t>
      </w:r>
      <w:r w:rsidRPr="003134AF">
        <w:rPr>
          <w:b/>
          <w:sz w:val="28"/>
          <w:szCs w:val="28"/>
        </w:rPr>
        <w:t xml:space="preserve"> фізики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</w:p>
    <w:p w:rsidR="00A92903" w:rsidRDefault="00A92903" w:rsidP="00A92903">
      <w:pPr>
        <w:jc w:val="center"/>
        <w:rPr>
          <w:b/>
          <w:lang w:val="en-US"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>
      <w:pPr>
        <w:jc w:val="center"/>
        <w:rPr>
          <w:b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математики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Шевчишин М.Я.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фізики і астрономії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Мар’яш М.Д.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Творча група вчителів фізики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Т Е М А </w:t>
      </w:r>
      <w:proofErr w:type="gramStart"/>
      <w:r>
        <w:rPr>
          <w:b/>
        </w:rPr>
        <w:t>:»</w:t>
      </w:r>
      <w:proofErr w:type="gramEnd"/>
      <w:r>
        <w:rPr>
          <w:b/>
        </w:rPr>
        <w:t xml:space="preserve">Організація вивчення, узагальнення та впровадження в практику роботи інноваційних педагогічних технологій» </w:t>
      </w:r>
    </w:p>
    <w:p w:rsidR="00A92903" w:rsidRDefault="00A92903" w:rsidP="00A92903">
      <w:pPr>
        <w:rPr>
          <w:b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2D271C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Керівник Олексів Л.І.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Висоцька ЗОШ І-ІІІ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Склад групи:  Мар’яш  М.Д.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Коропецька ЗОШ І-ІІІ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Шенцова Т.О.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Монастирська ЗОШ І-ІІІ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Грабар В.П.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Горожанська ЗОШ І-ІІІ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Дитиняк Г.З.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 xml:space="preserve"> Ковалівська ЗОШ І-ІІІ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Герасимчук М.І.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Задарівська ЗОШ І-ІІІ ступені</w:t>
            </w:r>
            <w:proofErr w:type="gramStart"/>
            <w:r w:rsidRPr="003B5D01"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Герцик Л.Р.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both"/>
            </w:pPr>
            <w:r w:rsidRPr="003B5D01">
              <w:t>Монастирська ЗОШ І-ІІІ ступенів</w:t>
            </w:r>
          </w:p>
        </w:tc>
      </w:tr>
    </w:tbl>
    <w:p w:rsidR="00A92903" w:rsidRPr="008B3352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</w:pPr>
    </w:p>
    <w:p w:rsidR="00A92903" w:rsidRPr="002D271C" w:rsidRDefault="00A92903" w:rsidP="00A92903">
      <w:pPr>
        <w:jc w:val="center"/>
        <w:rPr>
          <w:b/>
        </w:rPr>
      </w:pPr>
      <w:r>
        <w:rPr>
          <w:b/>
        </w:rPr>
        <w:t>МІЖШКІЛЬНІ МЕТОДИЧНІ ОБ’ЄДНАННЯ</w:t>
      </w:r>
    </w:p>
    <w:p w:rsidR="00A92903" w:rsidRPr="002D271C" w:rsidRDefault="00A92903" w:rsidP="00A92903">
      <w:pPr>
        <w:jc w:val="center"/>
        <w:rPr>
          <w:b/>
        </w:rPr>
      </w:pPr>
    </w:p>
    <w:p w:rsidR="00A92903" w:rsidRDefault="00A92903" w:rsidP="00A92903">
      <w:pPr>
        <w:ind w:left="420"/>
        <w:rPr>
          <w:b/>
        </w:rPr>
      </w:pP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 xml:space="preserve">В Ч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Т Е Л І В  М А Т Е М А Т  И  К  И </w:t>
      </w: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>Монастириський кущ – керівник Василик О.Я.</w:t>
      </w:r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Велеснівська ЗОШІ-ІІ ступенів</w:t>
      </w:r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7"/>
        </w:numPr>
        <w:rPr>
          <w:b/>
        </w:rPr>
      </w:pPr>
      <w:r>
        <w:rPr>
          <w:b/>
        </w:rPr>
        <w:t>Лядська ЗОШ І-ІІ ступенів</w:t>
      </w: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>Ковалівський кущ – керівник Баран В.В.</w:t>
      </w:r>
    </w:p>
    <w:p w:rsidR="00A92903" w:rsidRDefault="00A92903" w:rsidP="00A92903">
      <w:pPr>
        <w:numPr>
          <w:ilvl w:val="0"/>
          <w:numId w:val="18"/>
        </w:numPr>
        <w:rPr>
          <w:b/>
        </w:rPr>
      </w:pPr>
      <w:r>
        <w:rPr>
          <w:b/>
        </w:rPr>
        <w:t>Ковалівська ЗОШ І-ІІІ ступенів</w:t>
      </w:r>
    </w:p>
    <w:p w:rsidR="00A92903" w:rsidRDefault="00A92903" w:rsidP="00A92903">
      <w:pPr>
        <w:numPr>
          <w:ilvl w:val="0"/>
          <w:numId w:val="18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18"/>
        </w:numPr>
        <w:rPr>
          <w:b/>
        </w:rPr>
      </w:pPr>
      <w:r>
        <w:rPr>
          <w:b/>
        </w:rPr>
        <w:t xml:space="preserve">Олешівська ЗОШ І-ІІ ступенів </w:t>
      </w:r>
    </w:p>
    <w:p w:rsidR="00A92903" w:rsidRDefault="00A92903" w:rsidP="00A92903">
      <w:pPr>
        <w:numPr>
          <w:ilvl w:val="0"/>
          <w:numId w:val="18"/>
        </w:numPr>
        <w:rPr>
          <w:b/>
        </w:rPr>
      </w:pPr>
      <w:r>
        <w:rPr>
          <w:b/>
        </w:rPr>
        <w:t>Швейківська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18"/>
        </w:numPr>
        <w:rPr>
          <w:b/>
        </w:rPr>
      </w:pPr>
      <w:r>
        <w:rPr>
          <w:b/>
        </w:rPr>
        <w:t>Горішньослобідська ЗОШІ-ІІ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 xml:space="preserve">Висоцький кущ – керівник Доскоч Г.П. </w:t>
      </w:r>
    </w:p>
    <w:p w:rsidR="00A92903" w:rsidRDefault="00A92903" w:rsidP="00A92903">
      <w:pPr>
        <w:numPr>
          <w:ilvl w:val="0"/>
          <w:numId w:val="19"/>
        </w:numPr>
        <w:rPr>
          <w:b/>
        </w:rPr>
      </w:pPr>
      <w:r>
        <w:rPr>
          <w:b/>
        </w:rPr>
        <w:t xml:space="preserve">Висоцька ЗОШ І-ІІІ ступенів </w:t>
      </w:r>
    </w:p>
    <w:p w:rsidR="00A92903" w:rsidRDefault="00A92903" w:rsidP="00A92903">
      <w:pPr>
        <w:numPr>
          <w:ilvl w:val="0"/>
          <w:numId w:val="19"/>
        </w:numPr>
        <w:rPr>
          <w:b/>
        </w:rPr>
      </w:pPr>
      <w:r>
        <w:rPr>
          <w:b/>
        </w:rPr>
        <w:t>Горожанська ЗОШІ-ІІІ ступенів</w:t>
      </w:r>
    </w:p>
    <w:p w:rsidR="00A92903" w:rsidRDefault="00A92903" w:rsidP="00A92903">
      <w:pPr>
        <w:numPr>
          <w:ilvl w:val="0"/>
          <w:numId w:val="19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numPr>
          <w:ilvl w:val="0"/>
          <w:numId w:val="19"/>
        </w:num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 І-ІІ ступенів</w:t>
      </w: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 xml:space="preserve">Задарівський кущ – керівник Налужна Л.Я. </w:t>
      </w:r>
    </w:p>
    <w:p w:rsidR="00A92903" w:rsidRDefault="00A92903" w:rsidP="00A92903">
      <w:pPr>
        <w:numPr>
          <w:ilvl w:val="0"/>
          <w:numId w:val="20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0"/>
        </w:numPr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20"/>
        </w:numPr>
        <w:rPr>
          <w:b/>
        </w:rPr>
      </w:pPr>
      <w:r>
        <w:rPr>
          <w:b/>
        </w:rPr>
        <w:t>Тростянецька ЗОШ І-ІІ ступенів</w:t>
      </w:r>
    </w:p>
    <w:p w:rsidR="00A92903" w:rsidRDefault="00A92903" w:rsidP="00A92903">
      <w:pPr>
        <w:numPr>
          <w:ilvl w:val="0"/>
          <w:numId w:val="20"/>
        </w:numPr>
        <w:rPr>
          <w:b/>
        </w:rPr>
      </w:pPr>
      <w:r>
        <w:rPr>
          <w:b/>
        </w:rPr>
        <w:lastRenderedPageBreak/>
        <w:t xml:space="preserve">Яргорівська ЗОШ І-ІІ ступенів </w:t>
      </w:r>
    </w:p>
    <w:p w:rsidR="00A92903" w:rsidRDefault="00A92903" w:rsidP="00A92903">
      <w:pPr>
        <w:numPr>
          <w:ilvl w:val="0"/>
          <w:numId w:val="20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>Коропецький кущ – керівник Іваник Г.В.</w:t>
      </w:r>
    </w:p>
    <w:p w:rsidR="00A92903" w:rsidRDefault="00A92903" w:rsidP="00A92903">
      <w:pPr>
        <w:numPr>
          <w:ilvl w:val="0"/>
          <w:numId w:val="21"/>
        </w:numPr>
        <w:rPr>
          <w:b/>
        </w:rPr>
      </w:pPr>
      <w:r>
        <w:rPr>
          <w:b/>
        </w:rPr>
        <w:t>Коропецька ЗОШ І-ІІІ ступенів</w:t>
      </w:r>
    </w:p>
    <w:p w:rsidR="00A92903" w:rsidRDefault="00A92903" w:rsidP="00A92903">
      <w:pPr>
        <w:numPr>
          <w:ilvl w:val="0"/>
          <w:numId w:val="21"/>
        </w:numPr>
        <w:rPr>
          <w:b/>
        </w:rPr>
      </w:pPr>
      <w:r>
        <w:rPr>
          <w:b/>
        </w:rPr>
        <w:t>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numPr>
          <w:ilvl w:val="0"/>
          <w:numId w:val="21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21"/>
        </w:numPr>
        <w:rPr>
          <w:b/>
        </w:rPr>
      </w:pPr>
      <w:r>
        <w:rPr>
          <w:b/>
        </w:rPr>
        <w:t xml:space="preserve">Вістрянська ЗОШ </w:t>
      </w:r>
      <w:proofErr w:type="gramStart"/>
      <w:r>
        <w:rPr>
          <w:b/>
        </w:rPr>
        <w:t>І-</w:t>
      </w:r>
      <w:proofErr w:type="gramEnd"/>
      <w:r>
        <w:rPr>
          <w:b/>
        </w:rPr>
        <w:t>П ступенів</w:t>
      </w:r>
    </w:p>
    <w:p w:rsidR="00A92903" w:rsidRDefault="00A92903" w:rsidP="00A92903">
      <w:pPr>
        <w:numPr>
          <w:ilvl w:val="0"/>
          <w:numId w:val="21"/>
        </w:numPr>
        <w:rPr>
          <w:b/>
        </w:rPr>
      </w:pPr>
      <w:r>
        <w:rPr>
          <w:b/>
        </w:rPr>
        <w:t>Вербківська ЗОШ І-ІІ ступенів</w:t>
      </w:r>
    </w:p>
    <w:p w:rsidR="00A92903" w:rsidRDefault="00A92903" w:rsidP="00A92903">
      <w:pPr>
        <w:ind w:left="420"/>
        <w:rPr>
          <w:b/>
        </w:rPr>
      </w:pP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 xml:space="preserve">В Ч И Т Е Л І В  Ф І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И К И</w:t>
      </w:r>
    </w:p>
    <w:p w:rsidR="00A92903" w:rsidRDefault="00A92903" w:rsidP="00A92903">
      <w:pPr>
        <w:ind w:left="420"/>
        <w:jc w:val="center"/>
        <w:rPr>
          <w:b/>
        </w:rPr>
      </w:pPr>
      <w:r>
        <w:rPr>
          <w:b/>
        </w:rPr>
        <w:t>Монастириський кущ – Герцик Л.Р.</w:t>
      </w:r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Монастириська ЗОШ І-ІІІ ступенів</w:t>
      </w:r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Велеснівська ЗОШ І-ІІ ступенів</w:t>
      </w:r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Григорівська ЗОШ І-ІІступенів</w:t>
      </w:r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2"/>
        </w:numPr>
        <w:rPr>
          <w:b/>
        </w:rPr>
      </w:pPr>
      <w:r>
        <w:rPr>
          <w:b/>
        </w:rPr>
        <w:t>Лядська ЗОШ І-ІІ ступенів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Висоцький кущ – керівник Олексів Л.І.</w:t>
      </w:r>
    </w:p>
    <w:p w:rsidR="00A92903" w:rsidRDefault="00A92903" w:rsidP="00A92903">
      <w:pPr>
        <w:numPr>
          <w:ilvl w:val="0"/>
          <w:numId w:val="23"/>
        </w:numPr>
        <w:rPr>
          <w:b/>
        </w:rPr>
      </w:pPr>
      <w:r>
        <w:rPr>
          <w:b/>
        </w:rPr>
        <w:t>Висоцька ЗОШ І-ІІІ ступенів</w:t>
      </w:r>
    </w:p>
    <w:p w:rsidR="00A92903" w:rsidRDefault="00A92903" w:rsidP="00A92903">
      <w:pPr>
        <w:numPr>
          <w:ilvl w:val="0"/>
          <w:numId w:val="23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numPr>
          <w:ilvl w:val="0"/>
          <w:numId w:val="23"/>
        </w:numPr>
        <w:rPr>
          <w:b/>
        </w:rPr>
      </w:pPr>
      <w:r>
        <w:rPr>
          <w:b/>
        </w:rPr>
        <w:t>Горожанська ЗОШ І-ІІІ ступенів</w:t>
      </w:r>
    </w:p>
    <w:p w:rsidR="00A92903" w:rsidRDefault="00A92903" w:rsidP="00A92903">
      <w:pPr>
        <w:numPr>
          <w:ilvl w:val="0"/>
          <w:numId w:val="23"/>
        </w:num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 І-ІІ ступенів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 xml:space="preserve">                                       Устя-Зеленський кущ – керівник Налужний С.С.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24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4"/>
        </w:numPr>
        <w:rPr>
          <w:b/>
        </w:rPr>
      </w:pPr>
      <w:r>
        <w:rPr>
          <w:b/>
        </w:rPr>
        <w:t>Яргорівська ЗОШІ-ІІ ступенів</w:t>
      </w:r>
    </w:p>
    <w:p w:rsidR="00A92903" w:rsidRPr="00EE1791" w:rsidRDefault="00A92903" w:rsidP="00A92903">
      <w:pPr>
        <w:numPr>
          <w:ilvl w:val="0"/>
          <w:numId w:val="24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Pr="00C94CF9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Коропецький кущ – керівник Скавінський М.Т. </w:t>
      </w:r>
    </w:p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rPr>
          <w:b/>
        </w:rPr>
      </w:pPr>
      <w:r>
        <w:rPr>
          <w:b/>
        </w:rPr>
        <w:t xml:space="preserve">1.  Коропецька ЗОШ І-ІІІ ступенв   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>2.  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>3. Гориглядівська ЗОШ І-ІІ ступенів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>4. Вістрянська ЗОШ І-ІІ ступенів</w:t>
      </w:r>
    </w:p>
    <w:p w:rsidR="00A92903" w:rsidRDefault="00A92903" w:rsidP="00A92903">
      <w:pPr>
        <w:ind w:left="360"/>
        <w:rPr>
          <w:b/>
        </w:rPr>
      </w:pPr>
      <w:r>
        <w:rPr>
          <w:b/>
        </w:rPr>
        <w:t>5. Вербківська ЗОШІ-ІІ ступенів</w:t>
      </w:r>
    </w:p>
    <w:p w:rsidR="00A92903" w:rsidRDefault="00A92903" w:rsidP="00A92903">
      <w:pPr>
        <w:jc w:val="center"/>
      </w:pPr>
    </w:p>
    <w:p w:rsidR="00A92903" w:rsidRPr="00CB4898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</w:pPr>
      <w:r>
        <w:br w:type="page"/>
      </w:r>
    </w:p>
    <w:p w:rsidR="00A92903" w:rsidRPr="004946E8" w:rsidRDefault="00A92903" w:rsidP="00A92903">
      <w:pPr>
        <w:jc w:val="center"/>
        <w:rPr>
          <w:b/>
          <w:sz w:val="28"/>
          <w:szCs w:val="28"/>
        </w:rPr>
      </w:pPr>
      <w:r w:rsidRPr="00CB4898">
        <w:rPr>
          <w:b/>
          <w:sz w:val="28"/>
          <w:szCs w:val="28"/>
          <w:lang w:val="uk-UA"/>
        </w:rPr>
        <w:lastRenderedPageBreak/>
        <w:t>Форми о</w:t>
      </w:r>
      <w:r>
        <w:rPr>
          <w:b/>
          <w:sz w:val="28"/>
          <w:szCs w:val="28"/>
        </w:rPr>
        <w:t>рганізаці</w:t>
      </w:r>
      <w:r w:rsidRPr="00CB4898">
        <w:rPr>
          <w:b/>
          <w:sz w:val="28"/>
          <w:szCs w:val="28"/>
          <w:lang w:val="uk-UA"/>
        </w:rPr>
        <w:t>ї науково-</w:t>
      </w:r>
      <w:r w:rsidRPr="004946E8">
        <w:rPr>
          <w:b/>
          <w:sz w:val="28"/>
          <w:szCs w:val="28"/>
        </w:rPr>
        <w:t xml:space="preserve">методичної роботи з вчителями фізичної культури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(районний та міжшкільний методичний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Pr="00181B05" w:rsidRDefault="00A92903" w:rsidP="00A92903">
      <w:pPr>
        <w:jc w:val="center"/>
        <w:rPr>
          <w:b/>
        </w:rPr>
      </w:pPr>
      <w:r>
        <w:rPr>
          <w:b/>
        </w:rPr>
        <w:t>Районні методичні об’єднання</w:t>
      </w:r>
    </w:p>
    <w:p w:rsidR="00A92903" w:rsidRDefault="00A92903" w:rsidP="00A9290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Фізична культура</w:t>
            </w:r>
          </w:p>
        </w:tc>
        <w:tc>
          <w:tcPr>
            <w:tcW w:w="900" w:type="dxa"/>
          </w:tcPr>
          <w:p w:rsidR="00A92903" w:rsidRPr="003B5D01" w:rsidRDefault="00A92903" w:rsidP="004E1A2F">
            <w:r w:rsidRPr="003B5D01">
              <w:t xml:space="preserve"> 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Іроденко М. Д. </w:t>
            </w:r>
          </w:p>
        </w:tc>
      </w:tr>
    </w:tbl>
    <w:p w:rsidR="00A92903" w:rsidRPr="00181B05" w:rsidRDefault="00A92903" w:rsidP="00A92903">
      <w:pPr>
        <w:jc w:val="center"/>
        <w:rPr>
          <w:b/>
        </w:rPr>
      </w:pPr>
      <w:r w:rsidRPr="00181B05">
        <w:rPr>
          <w:b/>
        </w:rPr>
        <w:t>Школа молодого учителя фізичної культури</w:t>
      </w:r>
    </w:p>
    <w:p w:rsidR="00A92903" w:rsidRDefault="00A92903" w:rsidP="00A92903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7"/>
        </w:trPr>
        <w:tc>
          <w:tcPr>
            <w:tcW w:w="4428" w:type="dxa"/>
          </w:tcPr>
          <w:p w:rsidR="00A92903" w:rsidRPr="003B5D01" w:rsidRDefault="00A92903" w:rsidP="004E1A2F">
            <w:pPr>
              <w:jc w:val="both"/>
            </w:pPr>
            <w:r w:rsidRPr="003B5D01">
              <w:t xml:space="preserve">Керівник: </w:t>
            </w:r>
            <w:r>
              <w:t>Дмитрів І. Г.</w:t>
            </w:r>
          </w:p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  <w:vMerge w:val="restart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  <w:vMerge w:val="restart"/>
          </w:tcPr>
          <w:p w:rsidR="00A92903" w:rsidRPr="003B5D01" w:rsidRDefault="00A92903" w:rsidP="004E1A2F">
            <w:r>
              <w:t>Учитель фізичної культури Григорівської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3B5D01" w:rsidRDefault="00A92903" w:rsidP="004E1A2F">
            <w:r>
              <w:t>Склад школи:</w:t>
            </w:r>
          </w:p>
        </w:tc>
        <w:tc>
          <w:tcPr>
            <w:tcW w:w="900" w:type="dxa"/>
            <w:vMerge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</w:tcPr>
          <w:p w:rsidR="00A92903" w:rsidRPr="003B5D01" w:rsidRDefault="00A92903" w:rsidP="004E1A2F"/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>Стебиволк Т.М.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фізичної культури</w:t>
            </w:r>
            <w:proofErr w:type="gramStart"/>
            <w:r>
              <w:t xml:space="preserve"> В</w:t>
            </w:r>
            <w:proofErr w:type="gramEnd"/>
            <w:r>
              <w:t>істрянської ЗОШ І – 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>Шеремета В. 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фізичної культури Лазарівської 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Ковдрин Я. 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фізичної культури Лядської  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 xml:space="preserve">Брудньовська О. М.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фізичної культури Яргорівської   ЗОШ І – 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</w:rPr>
      </w:pP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5A4FB7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Pr="00473A86" w:rsidRDefault="00A92903" w:rsidP="00A92903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Структура </w:t>
      </w:r>
      <w:r w:rsidRPr="0040713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модель)</w:t>
      </w:r>
    </w:p>
    <w:p w:rsidR="00A92903" w:rsidRPr="007F35E2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науково-методичної  роботи  з учителями </w:t>
      </w:r>
      <w:r w:rsidRPr="00F41A37">
        <w:rPr>
          <w:b/>
          <w:sz w:val="28"/>
          <w:szCs w:val="28"/>
        </w:rPr>
        <w:t>біології і хімії</w:t>
      </w:r>
      <w:r>
        <w:rPr>
          <w:b/>
          <w:sz w:val="28"/>
          <w:szCs w:val="28"/>
        </w:rPr>
        <w:t xml:space="preserve"> </w:t>
      </w:r>
      <w:r w:rsidRPr="007F35E2">
        <w:rPr>
          <w:b/>
          <w:sz w:val="28"/>
          <w:szCs w:val="28"/>
        </w:rPr>
        <w:t xml:space="preserve"> </w:t>
      </w:r>
    </w:p>
    <w:p w:rsidR="00A92903" w:rsidRPr="007F35E2" w:rsidRDefault="00A92903" w:rsidP="00A929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Методист Старик М.М.</w:t>
      </w:r>
      <w:r>
        <w:rPr>
          <w:b/>
          <w:sz w:val="28"/>
          <w:szCs w:val="28"/>
          <w:lang w:val="en-US"/>
        </w:rPr>
        <w:t>)</w:t>
      </w:r>
      <w:proofErr w:type="gramEnd"/>
    </w:p>
    <w:p w:rsidR="00A92903" w:rsidRDefault="00A92903" w:rsidP="00A92903">
      <w:pPr>
        <w:rPr>
          <w:b/>
          <w:sz w:val="28"/>
          <w:szCs w:val="28"/>
        </w:rPr>
      </w:pPr>
      <w:r w:rsidRPr="002B4EA6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55" editas="canvas" style="width:462.6pt;height:630pt;mso-position-horizontal-relative:char;mso-position-vertical-relative:line" coordorigin="1702,2100" coordsize="9252,12600">
            <o:lock v:ext="edit" aspectratio="t"/>
            <v:shape id="_x0000_s1056" type="#_x0000_t75" style="position:absolute;left:1702;top:2100;width:9252;height:12600" o:preferrelative="f">
              <v:fill o:detectmouseclick="t"/>
              <v:path o:extrusionok="t" o:connecttype="none"/>
              <o:lock v:ext="edit" text="t"/>
            </v:shape>
            <v:line id="_x0000_s1057" style="position:absolute" from="4114,3180" to="4116,4440">
              <v:stroke endarrow="block"/>
            </v:line>
            <v:line id="_x0000_s1058" style="position:absolute" from="3034,3180" to="3035,12112">
              <v:stroke endarrow="block"/>
            </v:line>
            <v:line id="_x0000_s1059" style="position:absolute" from="3574,3180" to="3575,8220">
              <v:stroke endarrow="block"/>
            </v:line>
            <v:rect id="_x0000_s1060" style="position:absolute;left:2314;top:2459;width:7740;height:900" fillcolor="silver" strokeweight="6pt">
              <v:stroke linestyle="thickBetweenThin"/>
              <v:textbox style="mso-next-textbox:#_x0000_s1060">
                <w:txbxContent>
                  <w:p w:rsidR="00A92903" w:rsidRPr="00A21C43" w:rsidRDefault="00A92903" w:rsidP="00A92903">
                    <w:pPr>
                      <w:ind w:left="1260" w:hanging="1260"/>
                      <w:rPr>
                        <w:b/>
                      </w:rPr>
                    </w:pPr>
                    <w:r w:rsidRPr="00A21C43">
                      <w:rPr>
                        <w:b/>
                        <w:u w:val="single"/>
                      </w:rPr>
                      <w:t>Завдання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становлення, розвиток та вдосконалення педагогічної творчої майстерності вчителя</w:t>
                    </w:r>
                  </w:p>
                </w:txbxContent>
              </v:textbox>
            </v:rect>
            <v:roundrect id="_x0000_s1061" style="position:absolute;left:2314;top:4439;width:3420;height:721" arcsize="10923f" fillcolor="silver">
              <v:textbox>
                <w:txbxContent>
                  <w:p w:rsidR="00A92903" w:rsidRPr="00D1103B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Колективні форми роботи</w:t>
                    </w:r>
                  </w:p>
                </w:txbxContent>
              </v:textbox>
            </v:roundrect>
            <v:rect id="_x0000_s1062" style="position:absolute;left:6634;top:3539;width:3421;height:720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9549B4">
                      <w:rPr>
                        <w:b/>
                        <w:sz w:val="22"/>
                        <w:szCs w:val="22"/>
                      </w:rPr>
                      <w:t>Районне методичне об’єдна</w:t>
                    </w:r>
                    <w:r>
                      <w:rPr>
                        <w:b/>
                        <w:sz w:val="22"/>
                        <w:szCs w:val="22"/>
                      </w:rPr>
                      <w:t>ння вчителі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в б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>іології</w:t>
                    </w:r>
                  </w:p>
                </w:txbxContent>
              </v:textbox>
            </v:rect>
            <v:rect id="_x0000_s1063" style="position:absolute;left:6634;top:4439;width:3421;height:721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9549B4">
                      <w:rPr>
                        <w:b/>
                        <w:sz w:val="22"/>
                        <w:szCs w:val="22"/>
                      </w:rPr>
                      <w:t>Районне методичне об’єдна</w:t>
                    </w:r>
                    <w:r>
                      <w:rPr>
                        <w:b/>
                        <w:sz w:val="22"/>
                        <w:szCs w:val="22"/>
                      </w:rPr>
                      <w:t>ння вчителів хімії</w:t>
                    </w:r>
                  </w:p>
                  <w:p w:rsidR="00A92903" w:rsidRPr="00ED4EF6" w:rsidRDefault="00A92903" w:rsidP="00A92903"/>
                </w:txbxContent>
              </v:textbox>
            </v:rect>
            <v:rect id="_x0000_s1064" style="position:absolute;left:6634;top:5339;width:3421;height:719" fillcolor="silver">
              <v:textbox>
                <w:txbxContent>
                  <w:p w:rsidR="00A92903" w:rsidRPr="00F41A37" w:rsidRDefault="00A92903" w:rsidP="00A92903">
                    <w:pPr>
                      <w:ind w:right="-120"/>
                      <w:rPr>
                        <w:b/>
                      </w:rPr>
                    </w:pPr>
                    <w:r w:rsidRPr="00F41A37">
                      <w:rPr>
                        <w:b/>
                        <w:sz w:val="20"/>
                        <w:szCs w:val="20"/>
                      </w:rPr>
                      <w:t>Міжшкільні методичні об’</w:t>
                    </w:r>
                    <w:r>
                      <w:rPr>
                        <w:b/>
                        <w:sz w:val="20"/>
                        <w:szCs w:val="20"/>
                      </w:rPr>
                      <w:t>єднання вчителі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в б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іології і хімії</w:t>
                    </w:r>
                  </w:p>
                </w:txbxContent>
              </v:textbox>
            </v:rect>
            <v:roundrect id="_x0000_s1065" style="position:absolute;left:2314;top:8220;width:3420;height:720" arcsize="10923f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Групові форми роботи</w:t>
                    </w:r>
                  </w:p>
                </w:txbxContent>
              </v:textbox>
            </v:roundrect>
            <v:rect id="_x0000_s1066" style="position:absolute;left:6563;top:6960;width:3417;height:722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Творча</w:t>
                    </w:r>
                    <w:r w:rsidRPr="00095EA8">
                      <w:rPr>
                        <w:b/>
                      </w:rPr>
                      <w:t xml:space="preserve"> група</w:t>
                    </w:r>
                    <w:r>
                      <w:rPr>
                        <w:b/>
                      </w:rPr>
                      <w:t xml:space="preserve"> вчителі</w:t>
                    </w:r>
                    <w:proofErr w:type="gramStart"/>
                    <w:r>
                      <w:rPr>
                        <w:b/>
                      </w:rPr>
                      <w:t>в б</w:t>
                    </w:r>
                    <w:proofErr w:type="gramEnd"/>
                    <w:r>
                      <w:rPr>
                        <w:b/>
                      </w:rPr>
                      <w:t>іології і хімії</w:t>
                    </w:r>
                  </w:p>
                  <w:p w:rsidR="00A92903" w:rsidRDefault="00A92903" w:rsidP="00A92903"/>
                </w:txbxContent>
              </v:textbox>
            </v:rect>
            <v:rect id="_x0000_s1067" style="position:absolute;left:6563;top:8920;width:3417;height:539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proofErr w:type="gramStart"/>
                    <w:r w:rsidRPr="009549B4">
                      <w:rPr>
                        <w:b/>
                      </w:rPr>
                      <w:t>Парне</w:t>
                    </w:r>
                    <w:proofErr w:type="gramEnd"/>
                    <w:r w:rsidRPr="009549B4">
                      <w:rPr>
                        <w:b/>
                      </w:rPr>
                      <w:t xml:space="preserve"> співробітництво</w:t>
                    </w:r>
                  </w:p>
                </w:txbxContent>
              </v:textbox>
            </v:rect>
            <v:rect id="_x0000_s1068" style="position:absolute;left:6563;top:9640;width:3418;height:543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 w:rsidRPr="009549B4">
                      <w:rPr>
                        <w:b/>
                      </w:rPr>
                      <w:t>Групові консультації</w:t>
                    </w:r>
                  </w:p>
                  <w:p w:rsidR="00A92903" w:rsidRDefault="00A92903" w:rsidP="00A92903"/>
                </w:txbxContent>
              </v:textbox>
            </v:rect>
            <v:roundrect id="_x0000_s1069" style="position:absolute;left:2314;top:12159;width:3420;height:722" arcsize="10923f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9549B4">
                      <w:rPr>
                        <w:b/>
                        <w:sz w:val="22"/>
                        <w:szCs w:val="22"/>
                      </w:rPr>
                      <w:t>Індивідуальні форми роботи</w:t>
                    </w:r>
                  </w:p>
                </w:txbxContent>
              </v:textbox>
            </v:roundrect>
            <v:rect id="_x0000_s1070" style="position:absolute;left:6634;top:10313;width:3421;height:722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Робота з новопризначеними вчителями</w:t>
                    </w:r>
                  </w:p>
                </w:txbxContent>
              </v:textbox>
            </v:rect>
            <v:rect id="_x0000_s1071" style="position:absolute;left:6634;top:11211;width:3421;height:722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Робота з вчителями, що атестуються</w:t>
                    </w:r>
                  </w:p>
                </w:txbxContent>
              </v:textbox>
            </v:rect>
            <v:rect id="_x0000_s1072" style="position:absolute;left:6634;top:12112;width:3421;height:722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Наставництво</w:t>
                    </w:r>
                  </w:p>
                </w:txbxContent>
              </v:textbox>
            </v:rect>
            <v:rect id="_x0000_s1073" style="position:absolute;left:6634;top:13060;width:3420;height:722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Консультації</w:t>
                    </w:r>
                  </w:p>
                </w:txbxContent>
              </v:textbox>
            </v:rect>
            <v:rect id="_x0000_s1074" style="position:absolute;left:6634;top:13959;width:3421;height:723" fillcolor="silver">
              <v:textbox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Самоосвіта</w:t>
                    </w:r>
                  </w:p>
                </w:txbxContent>
              </v:textbox>
            </v:rect>
            <v:shape id="_x0000_s1075" type="#_x0000_t32" style="position:absolute;left:5734;top:3899;width:900;height:901;flip:y" o:connectortype="straight">
              <v:stroke endarrow="block"/>
            </v:shape>
            <v:shape id="_x0000_s1076" type="#_x0000_t32" style="position:absolute;left:5734;top:4800;width:900;height:1" o:connectortype="straight">
              <v:stroke endarrow="block"/>
            </v:shape>
            <v:shape id="_x0000_s1077" type="#_x0000_t32" style="position:absolute;left:5734;top:4800;width:900;height:899" o:connectortype="straight">
              <v:stroke endarrow="block"/>
            </v:shape>
            <v:shape id="_x0000_s1078" type="#_x0000_t32" style="position:absolute;left:5734;top:7321;width:829;height:1259;flip:y" o:connectortype="straight">
              <v:stroke endarrow="block"/>
            </v:shape>
            <v:shape id="_x0000_s1079" type="#_x0000_t32" style="position:absolute;left:5734;top:8580;width:829;height:610" o:connectortype="straight">
              <v:stroke endarrow="block"/>
            </v:shape>
            <v:shape id="_x0000_s1080" type="#_x0000_t32" style="position:absolute;left:5734;top:8580;width:829;height:1332" o:connectortype="straight">
              <v:stroke endarrow="block"/>
            </v:shape>
            <v:shape id="_x0000_s1081" type="#_x0000_t32" style="position:absolute;left:5734;top:10674;width:900;height:1846;flip:y" o:connectortype="straight">
              <v:stroke endarrow="block"/>
            </v:shape>
            <v:shape id="_x0000_s1082" type="#_x0000_t32" style="position:absolute;left:5734;top:11572;width:900;height:948;flip:y" o:connectortype="straight">
              <v:stroke endarrow="block"/>
            </v:shape>
            <v:shape id="_x0000_s1083" type="#_x0000_t32" style="position:absolute;left:5734;top:12473;width:900;height:47;flip:y" o:connectortype="straight">
              <v:stroke endarrow="block"/>
            </v:shape>
            <v:shape id="_x0000_s1084" type="#_x0000_t32" style="position:absolute;left:5734;top:12520;width:900;height:901" o:connectortype="straight">
              <v:stroke endarrow="block"/>
            </v:shape>
            <v:shape id="_x0000_s1085" type="#_x0000_t32" style="position:absolute;left:5734;top:12520;width:900;height:1801" o:connectortype="straight">
              <v:stroke endarrow="block"/>
            </v:shape>
            <v:rect id="_x0000_s1086" style="position:absolute;left:6634;top:6241;width:3421;height:539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Практичні семінари</w:t>
                    </w:r>
                  </w:p>
                  <w:p w:rsidR="00A92903" w:rsidRPr="00F41A37" w:rsidRDefault="00A92903" w:rsidP="00A92903"/>
                </w:txbxContent>
              </v:textbox>
            </v:rect>
            <v:shape id="_x0000_s1087" type="#_x0000_t32" style="position:absolute;left:5734;top:4800;width:900;height:1796" o:connectortype="straight">
              <v:stroke endarrow="block"/>
            </v:shape>
            <v:rect id="_x0000_s1088" style="position:absolute;left:6563;top:7860;width:3416;height:967" fillcolor="silver">
              <v:textbox>
                <w:txbxContent>
                  <w:p w:rsidR="00A92903" w:rsidRPr="008A6601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8A6601">
                      <w:rPr>
                        <w:b/>
                        <w:sz w:val="22"/>
                        <w:szCs w:val="22"/>
                      </w:rPr>
                      <w:t xml:space="preserve">Школа професійної адаптації молодих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та малодосвідчених </w:t>
                    </w:r>
                    <w:r w:rsidRPr="008A6601">
                      <w:rPr>
                        <w:b/>
                        <w:sz w:val="22"/>
                        <w:szCs w:val="22"/>
                      </w:rPr>
                      <w:t>учителі</w:t>
                    </w:r>
                    <w:proofErr w:type="gramStart"/>
                    <w:r w:rsidRPr="008A6601">
                      <w:rPr>
                        <w:b/>
                        <w:sz w:val="22"/>
                        <w:szCs w:val="22"/>
                      </w:rPr>
                      <w:t>в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біології і хімії</w:t>
                    </w:r>
                  </w:p>
                </w:txbxContent>
              </v:textbox>
            </v:rect>
            <v:shape id="_x0000_s1089" type="#_x0000_t32" style="position:absolute;left:5734;top:8344;width:829;height:236;flip:y" o:connectortype="straight">
              <v:stroke endarrow="block"/>
            </v:shape>
            <w10:wrap type="none"/>
            <w10:anchorlock/>
          </v:group>
        </w:pict>
      </w:r>
    </w:p>
    <w:p w:rsidR="00A92903" w:rsidRPr="003134AF" w:rsidRDefault="00A92903" w:rsidP="00A92903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lastRenderedPageBreak/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 роботи з вчителями біології і хімії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proofErr w:type="gramStart"/>
            <w:r>
              <w:t>П</w:t>
            </w:r>
            <w:proofErr w:type="gramEnd"/>
            <w:r>
              <w:t>І</w:t>
            </w:r>
            <w:r>
              <w:rPr>
                <w:lang w:val="uk-UA"/>
              </w:rPr>
              <w:t>Б</w:t>
            </w:r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rPr>
                <w:lang w:val="uk-UA"/>
              </w:rPr>
              <w:t>Б</w:t>
            </w:r>
            <w:r w:rsidRPr="003B5D01">
              <w:t xml:space="preserve">іології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Слюсар Л.А.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rPr>
                <w:lang w:val="uk-UA"/>
              </w:rPr>
              <w:t>Х</w:t>
            </w:r>
            <w:r w:rsidRPr="003B5D01">
              <w:t>імії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Боднарчук Н.Б</w:t>
            </w:r>
            <w:r w:rsidRPr="003B5D01">
              <w:t>.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  <w:lang w:val="uk-UA"/>
        </w:rPr>
      </w:pPr>
      <w:r>
        <w:rPr>
          <w:b/>
        </w:rPr>
        <w:t>Творча група вчителів природознавства, біології та</w:t>
      </w:r>
      <w:r w:rsidRPr="00AD7B17">
        <w:rPr>
          <w:b/>
        </w:rPr>
        <w:t xml:space="preserve"> </w:t>
      </w:r>
      <w:r>
        <w:rPr>
          <w:b/>
        </w:rPr>
        <w:t xml:space="preserve">хімії </w:t>
      </w:r>
    </w:p>
    <w:p w:rsidR="00A92903" w:rsidRPr="00C2754A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«Проектно-орієнтоване навчання на уроках природознавства, біології та хімії» 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5D5E5F" w:rsidRDefault="00A92903" w:rsidP="004E1A2F">
            <w:r w:rsidRPr="005D5E5F">
              <w:rPr>
                <w:b/>
              </w:rPr>
              <w:t>Керівник</w:t>
            </w:r>
            <w:proofErr w:type="gramStart"/>
            <w:r w:rsidRPr="005D5E5F">
              <w:rPr>
                <w:b/>
              </w:rPr>
              <w:t xml:space="preserve"> :</w:t>
            </w:r>
            <w:proofErr w:type="gramEnd"/>
            <w:r w:rsidRPr="005D5E5F">
              <w:rPr>
                <w:b/>
              </w:rPr>
              <w:t xml:space="preserve"> </w:t>
            </w:r>
            <w:r w:rsidRPr="005D5E5F">
              <w:t>Капкова А.Л.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 w:rsidRPr="00C44E52">
              <w:t xml:space="preserve">читель хімії Коропецького </w:t>
            </w:r>
            <w:r>
              <w:t xml:space="preserve">обласного </w:t>
            </w:r>
            <w:r w:rsidRPr="00C44E52">
              <w:t>ліцею- інтернату</w:t>
            </w:r>
          </w:p>
        </w:tc>
      </w:tr>
      <w:tr w:rsidR="00A92903" w:rsidRPr="004E45A8" w:rsidTr="004E1A2F">
        <w:trPr>
          <w:trHeight w:val="1012"/>
        </w:trPr>
        <w:tc>
          <w:tcPr>
            <w:tcW w:w="378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5D5E5F">
              <w:rPr>
                <w:b/>
              </w:rPr>
              <w:t>Склад групи:</w:t>
            </w:r>
            <w:r>
              <w:rPr>
                <w:b/>
              </w:rPr>
              <w:t xml:space="preserve"> </w:t>
            </w:r>
            <w:r>
              <w:t>Барицька</w:t>
            </w:r>
            <w:proofErr w:type="gramStart"/>
            <w:r>
              <w:t xml:space="preserve"> Н</w:t>
            </w:r>
            <w:proofErr w:type="gramEnd"/>
            <w:r>
              <w:t>адія Романівна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Вчитель</w:t>
            </w:r>
            <w:r>
              <w:t xml:space="preserve"> природознавства,</w:t>
            </w:r>
            <w:r w:rsidRPr="00C44E52">
              <w:t xml:space="preserve"> </w:t>
            </w:r>
            <w:r>
              <w:t>біолог</w:t>
            </w:r>
            <w:r w:rsidRPr="00C44E52">
              <w:t>ії Завадівської ЗОШ</w:t>
            </w:r>
            <w:r>
              <w:t xml:space="preserve"> </w:t>
            </w:r>
            <w:r w:rsidRPr="00C44E52">
              <w:t>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C44E52" w:rsidRDefault="00A92903" w:rsidP="004E1A2F">
            <w:r>
              <w:t>Горбата</w:t>
            </w:r>
            <w:proofErr w:type="gramStart"/>
            <w:r>
              <w:t xml:space="preserve"> Н</w:t>
            </w:r>
            <w:proofErr w:type="gramEnd"/>
            <w:r>
              <w:t>адія Іванівна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pPr>
              <w:rPr>
                <w:b/>
              </w:rPr>
            </w:pPr>
            <w:r>
              <w:rPr>
                <w:lang w:val="uk-UA"/>
              </w:rPr>
              <w:t>В</w:t>
            </w:r>
            <w:r w:rsidRPr="00C44E52">
              <w:t xml:space="preserve">читель </w:t>
            </w:r>
            <w:r>
              <w:t>природознавства,</w:t>
            </w:r>
            <w:r w:rsidRPr="00C44E52">
              <w:t xml:space="preserve"> </w:t>
            </w:r>
            <w:r>
              <w:t>біолог</w:t>
            </w:r>
            <w:r w:rsidRPr="00C44E52">
              <w:t xml:space="preserve">ії </w:t>
            </w:r>
            <w:r>
              <w:t>та хімії Горигля</w:t>
            </w:r>
            <w:r w:rsidRPr="00C44E52">
              <w:t>дівської ЗОШ</w:t>
            </w:r>
            <w:r>
              <w:t xml:space="preserve"> </w:t>
            </w:r>
            <w:r w:rsidRPr="00C44E52">
              <w:t>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Горбаль Богдана Богданівна</w:t>
            </w:r>
          </w:p>
        </w:tc>
        <w:tc>
          <w:tcPr>
            <w:tcW w:w="900" w:type="dxa"/>
          </w:tcPr>
          <w:p w:rsidR="00A92903" w:rsidRPr="00C2754A" w:rsidRDefault="00A92903" w:rsidP="004E1A2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r>
              <w:rPr>
                <w:lang w:val="uk-UA"/>
              </w:rPr>
              <w:t>В</w:t>
            </w:r>
            <w:r w:rsidRPr="00C44E52">
              <w:t>читель</w:t>
            </w:r>
            <w:r>
              <w:t xml:space="preserve"> природознавства,</w:t>
            </w:r>
            <w:r w:rsidRPr="00C44E52">
              <w:t xml:space="preserve"> біології та хімії </w:t>
            </w:r>
            <w:r>
              <w:t>Горожан</w:t>
            </w:r>
            <w:r w:rsidRPr="00C44E52">
              <w:t>ської ЗОШ 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C44E52" w:rsidRDefault="00A92903" w:rsidP="004E1A2F">
            <w:r>
              <w:t>Кулиняк</w:t>
            </w:r>
            <w:r w:rsidRPr="00C44E52">
              <w:t xml:space="preserve"> Га</w:t>
            </w:r>
            <w:r>
              <w:t>ли</w:t>
            </w:r>
            <w:r w:rsidRPr="00C44E52">
              <w:t xml:space="preserve">на </w:t>
            </w:r>
            <w:r>
              <w:t>Михайл</w:t>
            </w:r>
            <w:r w:rsidRPr="00C44E52">
              <w:t>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r w:rsidRPr="00C44E52">
              <w:t>Вчитель</w:t>
            </w:r>
            <w:r>
              <w:t xml:space="preserve"> природознавства,</w:t>
            </w:r>
            <w:r w:rsidRPr="00C44E52">
              <w:t xml:space="preserve"> хімії Устя-Зеленської</w:t>
            </w:r>
            <w:r>
              <w:t xml:space="preserve"> </w:t>
            </w:r>
            <w:r w:rsidRPr="00C44E52">
              <w:t xml:space="preserve"> ЗОШ</w:t>
            </w:r>
            <w:r>
              <w:t xml:space="preserve"> </w:t>
            </w:r>
            <w:r w:rsidRPr="00C44E52">
              <w:t>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r>
              <w:t>Мороз Микола Володимирович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r w:rsidRPr="00C44E52">
              <w:t>Вчитель</w:t>
            </w:r>
            <w:r>
              <w:t xml:space="preserve"> природознавства,</w:t>
            </w:r>
            <w:r w:rsidRPr="00C44E52">
              <w:t xml:space="preserve"> біології та хім</w:t>
            </w:r>
            <w:proofErr w:type="gramStart"/>
            <w:r w:rsidRPr="00C44E52">
              <w:t>ії К</w:t>
            </w:r>
            <w:proofErr w:type="gramEnd"/>
            <w:r w:rsidRPr="00C44E52">
              <w:t>овалівської ЗОШ 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proofErr w:type="gramStart"/>
            <w:r w:rsidRPr="00C44E52">
              <w:t>П</w:t>
            </w:r>
            <w:proofErr w:type="gramEnd"/>
            <w:r w:rsidRPr="00C44E52">
              <w:t>ідгурська Валентина Василівна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r w:rsidRPr="00C44E52">
              <w:t>Вчитель</w:t>
            </w:r>
            <w:r>
              <w:t xml:space="preserve"> природознавства,</w:t>
            </w:r>
            <w:r w:rsidRPr="00C44E52">
              <w:t xml:space="preserve"> біології та хімії Висоцької ЗОШ І-ІІІ ступені</w:t>
            </w:r>
            <w:proofErr w:type="gramStart"/>
            <w:r w:rsidRPr="00C44E52">
              <w:t>в</w:t>
            </w:r>
            <w:proofErr w:type="gramEnd"/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>
              <w:t>Мельничук Ганна Степанівна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Вчитель</w:t>
            </w:r>
            <w:r>
              <w:t xml:space="preserve"> природознавства та</w:t>
            </w:r>
            <w:r w:rsidRPr="00C44E52">
              <w:t xml:space="preserve"> біології</w:t>
            </w:r>
            <w:r>
              <w:t xml:space="preserve"> </w:t>
            </w:r>
            <w:r w:rsidRPr="00C44E52">
              <w:t>Коропецької ЗОШ</w:t>
            </w:r>
            <w:r>
              <w:t xml:space="preserve"> </w:t>
            </w:r>
            <w:r w:rsidRPr="00C44E52">
              <w:t>І-ІІІ ступені</w:t>
            </w:r>
            <w:proofErr w:type="gramStart"/>
            <w:r w:rsidRPr="00C44E52">
              <w:t>в</w:t>
            </w:r>
            <w:proofErr w:type="gramEnd"/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6A4ACA" w:rsidRDefault="00A92903" w:rsidP="004E1A2F">
            <w:pPr>
              <w:tabs>
                <w:tab w:val="left" w:pos="6435"/>
              </w:tabs>
              <w:rPr>
                <w:lang w:val="uk-UA"/>
              </w:rPr>
            </w:pPr>
            <w:r>
              <w:rPr>
                <w:lang w:val="uk-UA"/>
              </w:rPr>
              <w:t>Руда Галина Петрівна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Вчитель</w:t>
            </w:r>
            <w:r>
              <w:t xml:space="preserve"> </w:t>
            </w:r>
            <w:r>
              <w:rPr>
                <w:lang w:val="uk-UA"/>
              </w:rPr>
              <w:t>хімі</w:t>
            </w:r>
            <w:r w:rsidRPr="00C44E52">
              <w:t>ї</w:t>
            </w:r>
            <w:r>
              <w:t xml:space="preserve"> </w:t>
            </w:r>
            <w:r w:rsidRPr="00C44E52">
              <w:t>Коропецької ЗОШ</w:t>
            </w:r>
            <w:r>
              <w:t xml:space="preserve"> </w:t>
            </w:r>
            <w:r w:rsidRPr="00C44E52">
              <w:t>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Черемшинська Романа</w:t>
            </w:r>
          </w:p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Степанівна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C44E52" w:rsidRDefault="00A92903" w:rsidP="004E1A2F">
            <w:pPr>
              <w:tabs>
                <w:tab w:val="left" w:pos="6435"/>
              </w:tabs>
            </w:pPr>
            <w:r w:rsidRPr="00C44E52">
              <w:t>Вчитель</w:t>
            </w:r>
            <w:r>
              <w:t xml:space="preserve"> природознавства</w:t>
            </w:r>
            <w:proofErr w:type="gramStart"/>
            <w:r>
              <w:t>,</w:t>
            </w:r>
            <w:r w:rsidRPr="00C44E52">
              <w:t>б</w:t>
            </w:r>
            <w:proofErr w:type="gramEnd"/>
            <w:r w:rsidRPr="00C44E52">
              <w:t>іології та хімії Велеснівської ЗОШ І-ІІ ступенів</w:t>
            </w:r>
          </w:p>
        </w:tc>
      </w:tr>
    </w:tbl>
    <w:p w:rsidR="00A92903" w:rsidRDefault="00A92903" w:rsidP="00A92903">
      <w:pPr>
        <w:rPr>
          <w:b/>
        </w:rPr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Pr="006A4ACA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  <w:lang w:val="uk-UA"/>
        </w:rPr>
      </w:pPr>
      <w:r>
        <w:rPr>
          <w:b/>
        </w:rPr>
        <w:lastRenderedPageBreak/>
        <w:t>Школа професійної адаптації молодих та малодосвідчених учителі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біології та хімії</w:t>
      </w:r>
    </w:p>
    <w:p w:rsidR="00A92903" w:rsidRPr="00C2754A" w:rsidRDefault="00A92903" w:rsidP="00A92903">
      <w:pPr>
        <w:jc w:val="center"/>
        <w:rPr>
          <w:b/>
          <w:lang w:val="uk-UA"/>
        </w:rPr>
      </w:pPr>
    </w:p>
    <w:p w:rsidR="00A92903" w:rsidRPr="00C2754A" w:rsidRDefault="00A92903" w:rsidP="00A92903">
      <w:pPr>
        <w:rPr>
          <w:b/>
          <w:lang w:val="uk-UA"/>
        </w:rPr>
      </w:pPr>
      <w:r w:rsidRPr="00C2754A">
        <w:rPr>
          <w:b/>
          <w:lang w:val="uk-UA"/>
        </w:rPr>
        <w:t>Т Е М А : «Використання інноваційних технологій і методик як засіб удосконалення професійної діяльності учителів біології та хімії»</w:t>
      </w:r>
    </w:p>
    <w:p w:rsidR="00A92903" w:rsidRPr="00C2754A" w:rsidRDefault="00A92903" w:rsidP="00A92903">
      <w:pPr>
        <w:rPr>
          <w:b/>
          <w:lang w:val="uk-U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0268C3" w:rsidTr="004E1A2F">
        <w:trPr>
          <w:trHeight w:val="975"/>
        </w:trPr>
        <w:tc>
          <w:tcPr>
            <w:tcW w:w="3780" w:type="dxa"/>
          </w:tcPr>
          <w:p w:rsidR="00A92903" w:rsidRPr="003B5D01" w:rsidRDefault="00A92903" w:rsidP="004E1A2F">
            <w:pPr>
              <w:jc w:val="both"/>
            </w:pPr>
            <w:r w:rsidRPr="003B5D01">
              <w:t xml:space="preserve">Керівник: </w:t>
            </w:r>
            <w:r>
              <w:t>Андрусів О.М.</w:t>
            </w:r>
          </w:p>
          <w:p w:rsidR="00A92903" w:rsidRPr="003B5D01" w:rsidRDefault="00A92903" w:rsidP="004E1A2F">
            <w:pPr>
              <w:jc w:val="both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rPr>
                <w:b/>
                <w:lang w:val="en-US"/>
              </w:rPr>
            </w:pPr>
            <w:r w:rsidRPr="003B5D01">
              <w:rPr>
                <w:b/>
              </w:rPr>
              <w:t xml:space="preserve">     -</w:t>
            </w:r>
          </w:p>
          <w:p w:rsidR="00A92903" w:rsidRPr="003B5D01" w:rsidRDefault="00A92903" w:rsidP="004E1A2F">
            <w:pPr>
              <w:rPr>
                <w:b/>
                <w:lang w:val="en-US"/>
              </w:rPr>
            </w:pPr>
          </w:p>
          <w:p w:rsidR="00A92903" w:rsidRPr="003B5D01" w:rsidRDefault="00A92903" w:rsidP="004E1A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40" w:type="dxa"/>
          </w:tcPr>
          <w:p w:rsidR="00A92903" w:rsidRPr="000268C3" w:rsidRDefault="00A92903" w:rsidP="004E1A2F">
            <w:pPr>
              <w:rPr>
                <w:lang w:val="en-US"/>
              </w:rPr>
            </w:pPr>
            <w:r>
              <w:rPr>
                <w:lang w:val="uk-UA"/>
              </w:rPr>
              <w:t>В</w:t>
            </w:r>
            <w:r w:rsidRPr="003B5D01">
              <w:t>читель</w:t>
            </w:r>
            <w:r w:rsidRPr="000268C3">
              <w:rPr>
                <w:lang w:val="en-US"/>
              </w:rPr>
              <w:t xml:space="preserve"> </w:t>
            </w:r>
            <w:r>
              <w:t>біології</w:t>
            </w:r>
            <w:r w:rsidRPr="000268C3">
              <w:rPr>
                <w:lang w:val="en-US"/>
              </w:rPr>
              <w:t xml:space="preserve"> </w:t>
            </w:r>
            <w:r w:rsidRPr="003B5D01">
              <w:t>Монастириської</w:t>
            </w:r>
            <w:r w:rsidRPr="000268C3">
              <w:rPr>
                <w:lang w:val="en-US"/>
              </w:rPr>
              <w:t xml:space="preserve"> </w:t>
            </w:r>
            <w:r w:rsidRPr="003B5D01">
              <w:t>ЗОШ</w:t>
            </w:r>
            <w:r w:rsidRPr="000268C3">
              <w:rPr>
                <w:lang w:val="en-US"/>
              </w:rPr>
              <w:t xml:space="preserve"> </w:t>
            </w:r>
          </w:p>
          <w:p w:rsidR="00A92903" w:rsidRPr="000268C3" w:rsidRDefault="00A92903" w:rsidP="004E1A2F">
            <w:pPr>
              <w:rPr>
                <w:lang w:val="en-US"/>
              </w:rPr>
            </w:pPr>
            <w:r w:rsidRPr="003B5D01">
              <w:t>І</w:t>
            </w:r>
            <w:r w:rsidRPr="000268C3">
              <w:rPr>
                <w:lang w:val="en-US"/>
              </w:rPr>
              <w:t>-</w:t>
            </w:r>
            <w:r w:rsidRPr="003B5D01">
              <w:t>ІІІ</w:t>
            </w:r>
            <w:r w:rsidRPr="000268C3">
              <w:rPr>
                <w:lang w:val="en-US"/>
              </w:rPr>
              <w:t xml:space="preserve"> </w:t>
            </w:r>
            <w:r w:rsidRPr="003B5D01">
              <w:t>ступенів</w:t>
            </w:r>
            <w:r w:rsidRPr="000268C3">
              <w:rPr>
                <w:lang w:val="en-US"/>
              </w:rPr>
              <w:t xml:space="preserve">  </w:t>
            </w:r>
          </w:p>
        </w:tc>
      </w:tr>
      <w:tr w:rsidR="00A92903" w:rsidRPr="004E45A8" w:rsidTr="004E1A2F">
        <w:trPr>
          <w:trHeight w:val="701"/>
        </w:trPr>
        <w:tc>
          <w:tcPr>
            <w:tcW w:w="3780" w:type="dxa"/>
          </w:tcPr>
          <w:p w:rsidR="00A92903" w:rsidRDefault="00A92903" w:rsidP="004E1A2F">
            <w:pPr>
              <w:ind w:left="52" w:hanging="140"/>
              <w:jc w:val="both"/>
            </w:pPr>
            <w:r w:rsidRPr="00A92903">
              <w:rPr>
                <w:lang w:val="en-US"/>
              </w:rPr>
              <w:t xml:space="preserve"> </w:t>
            </w:r>
            <w:r>
              <w:t>Слухачі</w:t>
            </w:r>
            <w:proofErr w:type="gramStart"/>
            <w:r>
              <w:t>:В</w:t>
            </w:r>
            <w:proofErr w:type="gramEnd"/>
            <w:r>
              <w:t>асилащук Л.В.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>і хімії Олешів</w:t>
            </w:r>
            <w:r w:rsidRPr="003B5D01">
              <w:t>ської ЗОШ І-ІІ ступенів</w:t>
            </w:r>
            <w:r>
              <w:t xml:space="preserve">       </w:t>
            </w:r>
          </w:p>
          <w:p w:rsidR="00A92903" w:rsidRDefault="00A92903" w:rsidP="004E1A2F"/>
        </w:tc>
      </w:tr>
      <w:tr w:rsidR="00A92903" w:rsidRPr="004E45A8" w:rsidTr="004E1A2F">
        <w:trPr>
          <w:trHeight w:val="701"/>
        </w:trPr>
        <w:tc>
          <w:tcPr>
            <w:tcW w:w="3780" w:type="dxa"/>
          </w:tcPr>
          <w:p w:rsidR="00A92903" w:rsidRDefault="00A92903" w:rsidP="004E1A2F">
            <w:pPr>
              <w:ind w:left="52" w:hanging="140"/>
              <w:jc w:val="both"/>
            </w:pPr>
            <w:r>
              <w:t xml:space="preserve"> Гасяк О.Ю.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 xml:space="preserve">  </w:t>
            </w:r>
            <w:r w:rsidRPr="00C44E52">
              <w:t xml:space="preserve">Коропецького </w:t>
            </w:r>
            <w:r>
              <w:t xml:space="preserve">обласного </w:t>
            </w:r>
            <w:r w:rsidRPr="00C44E52">
              <w:t>ліцею- інтернату</w:t>
            </w:r>
            <w:r>
              <w:t xml:space="preserve">     </w:t>
            </w:r>
          </w:p>
          <w:p w:rsidR="00A92903" w:rsidRDefault="00A92903" w:rsidP="004E1A2F"/>
        </w:tc>
      </w:tr>
      <w:tr w:rsidR="00A92903" w:rsidRPr="004E45A8" w:rsidTr="004E1A2F">
        <w:trPr>
          <w:trHeight w:val="761"/>
        </w:trPr>
        <w:tc>
          <w:tcPr>
            <w:tcW w:w="3780" w:type="dxa"/>
          </w:tcPr>
          <w:p w:rsidR="00A92903" w:rsidRDefault="00A92903" w:rsidP="004E1A2F">
            <w:pPr>
              <w:ind w:left="52"/>
              <w:jc w:val="both"/>
            </w:pPr>
            <w:r>
              <w:t>Герасимів Л.І.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>і хімії Вербків</w:t>
            </w:r>
            <w:r w:rsidRPr="003B5D01">
              <w:t>ської ЗОШ І-ІІ ступенів</w:t>
            </w:r>
            <w:r>
              <w:t xml:space="preserve">       </w:t>
            </w:r>
          </w:p>
          <w:p w:rsidR="00A92903" w:rsidRPr="003B5D01" w:rsidRDefault="00A92903" w:rsidP="004E1A2F">
            <w:pPr>
              <w:ind w:left="540"/>
            </w:pPr>
          </w:p>
        </w:tc>
      </w:tr>
      <w:tr w:rsidR="00A92903" w:rsidRPr="004E45A8" w:rsidTr="004E1A2F">
        <w:trPr>
          <w:trHeight w:val="761"/>
        </w:trPr>
        <w:tc>
          <w:tcPr>
            <w:tcW w:w="3780" w:type="dxa"/>
          </w:tcPr>
          <w:p w:rsidR="00A92903" w:rsidRDefault="00A92903" w:rsidP="004E1A2F">
            <w:pPr>
              <w:ind w:left="52"/>
              <w:jc w:val="both"/>
            </w:pPr>
            <w:r>
              <w:t>Грабар Г.Р.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>і хімії Підліснян</w:t>
            </w:r>
            <w:r w:rsidRPr="003B5D01">
              <w:t>ської ЗОШ І-ІІ ступенів</w:t>
            </w:r>
            <w:r>
              <w:t xml:space="preserve">       </w:t>
            </w:r>
          </w:p>
          <w:p w:rsidR="00A92903" w:rsidRDefault="00A92903" w:rsidP="004E1A2F"/>
        </w:tc>
      </w:tr>
      <w:tr w:rsidR="00A92903" w:rsidRPr="004E45A8" w:rsidTr="004E1A2F">
        <w:trPr>
          <w:trHeight w:val="901"/>
        </w:trPr>
        <w:tc>
          <w:tcPr>
            <w:tcW w:w="3780" w:type="dxa"/>
          </w:tcPr>
          <w:p w:rsidR="00A92903" w:rsidRDefault="00A92903" w:rsidP="004E1A2F">
            <w:pPr>
              <w:jc w:val="both"/>
            </w:pPr>
            <w:r>
              <w:t xml:space="preserve"> Дворський І. 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 xml:space="preserve">Монастириської </w:t>
            </w:r>
            <w:r w:rsidRPr="003B5D01">
              <w:t>ЗОШ</w:t>
            </w:r>
            <w:r>
              <w:rPr>
                <w:lang w:val="uk-UA"/>
              </w:rPr>
              <w:t xml:space="preserve"> </w:t>
            </w:r>
            <w:r w:rsidRPr="003B5D01">
              <w:t xml:space="preserve"> І-ІІ</w:t>
            </w:r>
            <w:r>
              <w:t>І</w:t>
            </w:r>
            <w:r w:rsidRPr="003B5D01">
              <w:t xml:space="preserve"> ступенів</w:t>
            </w:r>
          </w:p>
          <w:p w:rsidR="00A92903" w:rsidRPr="003B5D01" w:rsidRDefault="00A92903" w:rsidP="004E1A2F">
            <w:pPr>
              <w:ind w:left="540"/>
            </w:pPr>
          </w:p>
        </w:tc>
      </w:tr>
      <w:tr w:rsidR="00A92903" w:rsidRPr="004E45A8" w:rsidTr="004E1A2F">
        <w:trPr>
          <w:trHeight w:val="695"/>
        </w:trPr>
        <w:tc>
          <w:tcPr>
            <w:tcW w:w="3780" w:type="dxa"/>
          </w:tcPr>
          <w:p w:rsidR="00A92903" w:rsidRDefault="00A92903" w:rsidP="004E1A2F">
            <w:pPr>
              <w:jc w:val="both"/>
            </w:pPr>
            <w:r>
              <w:t xml:space="preserve"> </w:t>
            </w:r>
            <w:r>
              <w:rPr>
                <w:lang w:val="uk-UA"/>
              </w:rPr>
              <w:t>Мула</w:t>
            </w:r>
            <w:r>
              <w:t xml:space="preserve"> М.І.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біології</w:t>
            </w:r>
            <w:r w:rsidRPr="003B5D01">
              <w:t xml:space="preserve"> </w:t>
            </w:r>
            <w:r>
              <w:t xml:space="preserve">Гончарівської </w:t>
            </w:r>
            <w:r w:rsidRPr="003B5D01">
              <w:t>ЗОШ І-ІІ ступенів</w:t>
            </w:r>
          </w:p>
          <w:p w:rsidR="00A92903" w:rsidRPr="003B5D01" w:rsidRDefault="00A92903" w:rsidP="004E1A2F">
            <w:pPr>
              <w:ind w:left="540"/>
            </w:pPr>
          </w:p>
        </w:tc>
      </w:tr>
      <w:tr w:rsidR="00A92903" w:rsidRPr="004E45A8" w:rsidTr="004E1A2F">
        <w:trPr>
          <w:trHeight w:val="975"/>
        </w:trPr>
        <w:tc>
          <w:tcPr>
            <w:tcW w:w="3780" w:type="dxa"/>
          </w:tcPr>
          <w:p w:rsidR="00A92903" w:rsidRDefault="00A92903" w:rsidP="004E1A2F">
            <w:pPr>
              <w:ind w:left="52" w:hanging="52"/>
              <w:jc w:val="both"/>
            </w:pPr>
            <w:r>
              <w:t xml:space="preserve"> Шоп’як Н.Я.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rPr>
                <w:lang w:val="uk-UA"/>
              </w:rPr>
              <w:t>В</w:t>
            </w:r>
            <w:r>
              <w:t>читель  біології</w:t>
            </w:r>
            <w:r w:rsidRPr="003B5D01">
              <w:t xml:space="preserve"> </w:t>
            </w:r>
            <w:r>
              <w:t>Велеснівської</w:t>
            </w:r>
            <w:r w:rsidRPr="003B5D01">
              <w:t xml:space="preserve"> ЗОШ І-ІІ ступенів</w:t>
            </w:r>
          </w:p>
          <w:p w:rsidR="00A92903" w:rsidRPr="003B5D01" w:rsidRDefault="00A92903" w:rsidP="004E1A2F">
            <w:pPr>
              <w:ind w:left="540"/>
            </w:pPr>
          </w:p>
        </w:tc>
      </w:tr>
    </w:tbl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</w:pPr>
    </w:p>
    <w:p w:rsidR="00A92903" w:rsidRPr="00511672" w:rsidRDefault="00A92903" w:rsidP="00A92903">
      <w:pPr>
        <w:ind w:firstLine="720"/>
        <w:rPr>
          <w:b/>
          <w:bCs/>
        </w:rPr>
      </w:pPr>
      <w:r w:rsidRPr="00511672">
        <w:rPr>
          <w:b/>
          <w:bCs/>
        </w:rPr>
        <w:t>Опорні заклади з еколого-натуралістичної освіти і виховання</w:t>
      </w:r>
      <w:r>
        <w:rPr>
          <w:b/>
          <w:bCs/>
        </w:rPr>
        <w:t>:</w:t>
      </w:r>
    </w:p>
    <w:p w:rsidR="00A92903" w:rsidRPr="007E568E" w:rsidRDefault="00A92903" w:rsidP="00A92903">
      <w:pPr>
        <w:ind w:firstLine="720"/>
      </w:pPr>
      <w:r w:rsidRPr="00511672">
        <w:t xml:space="preserve">1. Монастириський комунальний будинок дитячої та юнацької творчості— </w:t>
      </w:r>
      <w:r w:rsidRPr="007E568E">
        <w:rPr>
          <w:bCs/>
        </w:rPr>
        <w:t>еколого-натуралістична, природоохоронна робота.</w:t>
      </w:r>
      <w:r w:rsidRPr="007E568E">
        <w:t xml:space="preserve"> </w:t>
      </w:r>
    </w:p>
    <w:p w:rsidR="00A92903" w:rsidRDefault="00A92903" w:rsidP="00A92903">
      <w:pPr>
        <w:ind w:firstLine="720"/>
      </w:pPr>
      <w:r w:rsidRPr="00511672">
        <w:t xml:space="preserve">2.Монастириська загальноосвітня школа І-ІІІ ступенів </w:t>
      </w:r>
      <w:proofErr w:type="gramStart"/>
      <w:r w:rsidRPr="00511672">
        <w:t>—з</w:t>
      </w:r>
      <w:proofErr w:type="gramEnd"/>
      <w:r w:rsidRPr="00511672">
        <w:t xml:space="preserve"> питань ціннісного ставлення до природи. </w:t>
      </w:r>
    </w:p>
    <w:p w:rsidR="00A92903" w:rsidRPr="00511672" w:rsidRDefault="00A92903" w:rsidP="00A92903">
      <w:pPr>
        <w:ind w:firstLine="720"/>
      </w:pPr>
      <w:r w:rsidRPr="00511672">
        <w:t>3. Ковалівська загальноосвітня школа І-ІІІ ступені</w:t>
      </w:r>
      <w:proofErr w:type="gramStart"/>
      <w:r w:rsidRPr="00511672">
        <w:t>в</w:t>
      </w:r>
      <w:proofErr w:type="gramEnd"/>
      <w:r w:rsidRPr="00511672">
        <w:t xml:space="preserve"> — тема</w:t>
      </w:r>
      <w:r>
        <w:t>:</w:t>
      </w:r>
      <w:r w:rsidRPr="00511672">
        <w:t xml:space="preserve"> «Використання інноваційних технологій на </w:t>
      </w:r>
      <w:proofErr w:type="gramStart"/>
      <w:r w:rsidRPr="00511672">
        <w:t>уроках б</w:t>
      </w:r>
      <w:proofErr w:type="gramEnd"/>
      <w:r w:rsidRPr="00511672">
        <w:t xml:space="preserve">іології та в процесі організації еколого-натуралістичної роботи зі школярами». </w:t>
      </w:r>
    </w:p>
    <w:p w:rsidR="00A92903" w:rsidRDefault="00A92903" w:rsidP="00A92903">
      <w:pPr>
        <w:ind w:firstLine="720"/>
        <w:jc w:val="center"/>
      </w:pPr>
    </w:p>
    <w:p w:rsidR="00A92903" w:rsidRDefault="00A92903" w:rsidP="00A92903">
      <w:pPr>
        <w:ind w:firstLine="720"/>
        <w:jc w:val="center"/>
      </w:pPr>
    </w:p>
    <w:p w:rsidR="00A92903" w:rsidRDefault="00A92903" w:rsidP="00A92903">
      <w:pPr>
        <w:ind w:firstLine="720"/>
        <w:jc w:val="center"/>
      </w:pPr>
    </w:p>
    <w:p w:rsidR="00A92903" w:rsidRDefault="00A92903" w:rsidP="00A92903">
      <w:pPr>
        <w:ind w:firstLine="720"/>
        <w:jc w:val="center"/>
      </w:pPr>
    </w:p>
    <w:p w:rsidR="00A92903" w:rsidRDefault="00A92903" w:rsidP="00A92903">
      <w:pPr>
        <w:ind w:firstLine="720"/>
        <w:jc w:val="center"/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ind w:firstLine="720"/>
        <w:jc w:val="center"/>
        <w:rPr>
          <w:lang w:val="uk-UA"/>
        </w:rPr>
      </w:pPr>
    </w:p>
    <w:p w:rsidR="00A92903" w:rsidRPr="00AF2142" w:rsidRDefault="00A92903" w:rsidP="00A92903">
      <w:pPr>
        <w:ind w:firstLine="720"/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Pr="00C2754A" w:rsidRDefault="00A92903" w:rsidP="00A92903">
      <w:pPr>
        <w:jc w:val="center"/>
        <w:rPr>
          <w:lang w:val="uk-UA"/>
        </w:rPr>
      </w:pPr>
    </w:p>
    <w:p w:rsidR="00A92903" w:rsidRPr="00A92903" w:rsidRDefault="00A92903" w:rsidP="00A92903">
      <w:pPr>
        <w:jc w:val="center"/>
        <w:rPr>
          <w:b/>
          <w:lang w:val="uk-UA"/>
        </w:rPr>
      </w:pPr>
      <w:r w:rsidRPr="00A92903">
        <w:rPr>
          <w:b/>
          <w:lang w:val="uk-UA"/>
        </w:rPr>
        <w:t>МІЖШКІЛЬНЕ МЕТОДИЧНЕ ОБ’ЄДНАННЯ</w:t>
      </w:r>
    </w:p>
    <w:p w:rsidR="00A92903" w:rsidRDefault="00A92903" w:rsidP="00A92903">
      <w:pPr>
        <w:jc w:val="center"/>
        <w:rPr>
          <w:b/>
          <w:lang w:val="uk-UA"/>
        </w:rPr>
      </w:pPr>
      <w:r w:rsidRPr="00A92903">
        <w:rPr>
          <w:b/>
          <w:lang w:val="uk-UA"/>
        </w:rPr>
        <w:t>ВЧИТЕЛІВ БІОЛОГІЇ ТА ХІМІЇ</w:t>
      </w:r>
    </w:p>
    <w:p w:rsidR="00A92903" w:rsidRPr="00C2754A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  <w:rPr>
          <w:b/>
          <w:lang w:val="uk-UA"/>
        </w:rPr>
      </w:pPr>
      <w:r>
        <w:rPr>
          <w:b/>
        </w:rPr>
        <w:t xml:space="preserve">Монастириський кущ – керівник Брусова С.В. </w:t>
      </w:r>
    </w:p>
    <w:p w:rsidR="00A92903" w:rsidRPr="00C2754A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 xml:space="preserve">Монастириська ЗОШ І-ІІІ ступенів 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Велеснівська ЗОШІ-ІІ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Яргорівська ЗОШ І-ІІ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Лядська ЗОШ І-ІІ ступенів</w:t>
      </w:r>
    </w:p>
    <w:p w:rsidR="00A92903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Pr="00C2754A" w:rsidRDefault="00A92903" w:rsidP="00A92903">
      <w:pPr>
        <w:numPr>
          <w:ilvl w:val="0"/>
          <w:numId w:val="25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A92903" w:rsidRDefault="00A92903" w:rsidP="00A92903">
      <w:pPr>
        <w:ind w:left="360"/>
        <w:rPr>
          <w:b/>
        </w:rPr>
      </w:pPr>
    </w:p>
    <w:p w:rsidR="00A92903" w:rsidRDefault="00A92903" w:rsidP="00A92903">
      <w:pPr>
        <w:ind w:left="360"/>
        <w:jc w:val="center"/>
        <w:rPr>
          <w:b/>
          <w:lang w:val="uk-UA"/>
        </w:rPr>
      </w:pPr>
      <w:r>
        <w:rPr>
          <w:b/>
        </w:rPr>
        <w:t xml:space="preserve">Ковалівський кущ – керівник Демчак Г.Ю. </w:t>
      </w:r>
    </w:p>
    <w:p w:rsidR="00A92903" w:rsidRPr="00C2754A" w:rsidRDefault="00A92903" w:rsidP="00A92903">
      <w:pPr>
        <w:ind w:left="360"/>
        <w:jc w:val="center"/>
        <w:rPr>
          <w:b/>
          <w:lang w:val="uk-UA"/>
        </w:rPr>
      </w:pPr>
    </w:p>
    <w:p w:rsidR="00A92903" w:rsidRDefault="00A92903" w:rsidP="00A92903">
      <w:pPr>
        <w:numPr>
          <w:ilvl w:val="0"/>
          <w:numId w:val="26"/>
        </w:numPr>
        <w:rPr>
          <w:b/>
        </w:rPr>
      </w:pPr>
      <w:r>
        <w:rPr>
          <w:b/>
        </w:rPr>
        <w:t>Ковалівська ЗОШ І-ІІІ ступенів</w:t>
      </w:r>
    </w:p>
    <w:p w:rsidR="00A92903" w:rsidRDefault="00A92903" w:rsidP="00A92903">
      <w:pPr>
        <w:numPr>
          <w:ilvl w:val="0"/>
          <w:numId w:val="26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26"/>
        </w:numPr>
        <w:rPr>
          <w:b/>
        </w:rPr>
      </w:pPr>
      <w:r>
        <w:rPr>
          <w:b/>
        </w:rPr>
        <w:t>Олешівська ЗОШ І-ІІ ступенів</w:t>
      </w:r>
    </w:p>
    <w:p w:rsidR="00A92903" w:rsidRDefault="00A92903" w:rsidP="00A92903">
      <w:pPr>
        <w:numPr>
          <w:ilvl w:val="0"/>
          <w:numId w:val="26"/>
        </w:numPr>
        <w:rPr>
          <w:b/>
        </w:rPr>
      </w:pPr>
      <w:r>
        <w:rPr>
          <w:b/>
        </w:rPr>
        <w:t>Швейківська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Pr="00C2754A" w:rsidRDefault="00A92903" w:rsidP="00A92903">
      <w:pPr>
        <w:numPr>
          <w:ilvl w:val="0"/>
          <w:numId w:val="26"/>
        </w:numPr>
        <w:rPr>
          <w:b/>
        </w:rPr>
      </w:pPr>
      <w:r>
        <w:rPr>
          <w:b/>
        </w:rPr>
        <w:t>Горішньослобідська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ind w:left="360"/>
        <w:rPr>
          <w:b/>
        </w:rPr>
      </w:pPr>
    </w:p>
    <w:p w:rsidR="00A92903" w:rsidRDefault="00A92903" w:rsidP="00A92903">
      <w:pPr>
        <w:ind w:left="360"/>
        <w:jc w:val="center"/>
        <w:rPr>
          <w:b/>
          <w:lang w:val="uk-UA"/>
        </w:rPr>
      </w:pPr>
      <w:r>
        <w:rPr>
          <w:b/>
        </w:rPr>
        <w:t>Висоцький кущ – керівник Барицька Н.Р.</w:t>
      </w:r>
    </w:p>
    <w:p w:rsidR="00A92903" w:rsidRPr="00C2754A" w:rsidRDefault="00A92903" w:rsidP="00A92903">
      <w:pPr>
        <w:ind w:left="360"/>
        <w:jc w:val="center"/>
        <w:rPr>
          <w:b/>
          <w:lang w:val="uk-UA"/>
        </w:rPr>
      </w:pPr>
    </w:p>
    <w:p w:rsidR="00A92903" w:rsidRDefault="00A92903" w:rsidP="00A92903">
      <w:pPr>
        <w:numPr>
          <w:ilvl w:val="0"/>
          <w:numId w:val="27"/>
        </w:numPr>
        <w:rPr>
          <w:b/>
        </w:rPr>
      </w:pPr>
      <w:r>
        <w:rPr>
          <w:b/>
        </w:rPr>
        <w:t>Висоцька ЗОШ І-ІІІ ступенів</w:t>
      </w:r>
    </w:p>
    <w:p w:rsidR="00A92903" w:rsidRDefault="00A92903" w:rsidP="00A92903">
      <w:pPr>
        <w:numPr>
          <w:ilvl w:val="0"/>
          <w:numId w:val="27"/>
        </w:num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 І-ІІ ступенів</w:t>
      </w:r>
    </w:p>
    <w:p w:rsidR="00A92903" w:rsidRDefault="00A92903" w:rsidP="00A92903">
      <w:pPr>
        <w:numPr>
          <w:ilvl w:val="0"/>
          <w:numId w:val="27"/>
        </w:numPr>
        <w:rPr>
          <w:b/>
        </w:rPr>
      </w:pPr>
      <w:r>
        <w:rPr>
          <w:b/>
        </w:rPr>
        <w:t>Горожанська ЗОШ І-ІІІ ступенів</w:t>
      </w:r>
    </w:p>
    <w:p w:rsidR="00A92903" w:rsidRPr="00C2754A" w:rsidRDefault="00A92903" w:rsidP="00A92903">
      <w:pPr>
        <w:numPr>
          <w:ilvl w:val="0"/>
          <w:numId w:val="27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ind w:left="360"/>
        <w:rPr>
          <w:b/>
        </w:rPr>
      </w:pPr>
    </w:p>
    <w:p w:rsidR="00A92903" w:rsidRDefault="00A92903" w:rsidP="00A92903">
      <w:pPr>
        <w:ind w:left="360"/>
        <w:jc w:val="center"/>
        <w:rPr>
          <w:b/>
          <w:lang w:val="uk-UA"/>
        </w:rPr>
      </w:pPr>
      <w:r>
        <w:rPr>
          <w:b/>
        </w:rPr>
        <w:t xml:space="preserve">Коропецький кущ – керівник Швагла Н.Л. </w:t>
      </w:r>
    </w:p>
    <w:p w:rsidR="00A92903" w:rsidRPr="00C2754A" w:rsidRDefault="00A92903" w:rsidP="00A92903">
      <w:pPr>
        <w:ind w:left="360"/>
        <w:jc w:val="center"/>
        <w:rPr>
          <w:b/>
          <w:lang w:val="uk-UA"/>
        </w:rPr>
      </w:pPr>
    </w:p>
    <w:p w:rsidR="00A92903" w:rsidRDefault="00A92903" w:rsidP="00A92903">
      <w:pPr>
        <w:numPr>
          <w:ilvl w:val="0"/>
          <w:numId w:val="16"/>
        </w:numPr>
        <w:rPr>
          <w:b/>
        </w:rPr>
      </w:pPr>
      <w:r>
        <w:rPr>
          <w:b/>
        </w:rPr>
        <w:t xml:space="preserve">Коропецька ЗОШ І-ІІІ ступенів </w:t>
      </w:r>
    </w:p>
    <w:p w:rsidR="00A92903" w:rsidRDefault="00A92903" w:rsidP="00A92903">
      <w:pPr>
        <w:numPr>
          <w:ilvl w:val="0"/>
          <w:numId w:val="16"/>
        </w:numPr>
        <w:rPr>
          <w:b/>
        </w:rPr>
      </w:pPr>
      <w:r>
        <w:rPr>
          <w:b/>
        </w:rPr>
        <w:t>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numPr>
          <w:ilvl w:val="0"/>
          <w:numId w:val="16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16"/>
        </w:numPr>
        <w:rPr>
          <w:b/>
        </w:rPr>
      </w:pPr>
      <w:r>
        <w:rPr>
          <w:b/>
        </w:rPr>
        <w:t>Вістрянська ЗОШ І-ІІ ступенів</w:t>
      </w:r>
    </w:p>
    <w:p w:rsidR="00A92903" w:rsidRDefault="00A92903" w:rsidP="00A92903">
      <w:pPr>
        <w:numPr>
          <w:ilvl w:val="0"/>
          <w:numId w:val="16"/>
        </w:numPr>
        <w:rPr>
          <w:b/>
        </w:rPr>
      </w:pPr>
      <w:r>
        <w:rPr>
          <w:b/>
        </w:rPr>
        <w:t>Вербківська ЗОШ І-ІІ ступенів</w:t>
      </w: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Pr="001439AF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  <w:r w:rsidRPr="001439AF">
        <w:rPr>
          <w:b/>
          <w:sz w:val="28"/>
          <w:szCs w:val="28"/>
        </w:rPr>
        <w:lastRenderedPageBreak/>
        <w:t>Структура (модель) науково-методичної  роботи</w:t>
      </w:r>
    </w:p>
    <w:p w:rsidR="00A92903" w:rsidRPr="00134BCB" w:rsidRDefault="00A92903" w:rsidP="00A9290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9AF">
        <w:rPr>
          <w:b/>
          <w:sz w:val="28"/>
          <w:szCs w:val="28"/>
        </w:rPr>
        <w:t xml:space="preserve"> з учителями географії, економіки, екології, Захисту</w:t>
      </w:r>
      <w:proofErr w:type="gramStart"/>
      <w:r w:rsidRPr="001439AF">
        <w:rPr>
          <w:b/>
          <w:sz w:val="28"/>
          <w:szCs w:val="28"/>
        </w:rPr>
        <w:t xml:space="preserve"> В</w:t>
      </w:r>
      <w:proofErr w:type="gramEnd"/>
      <w:r w:rsidRPr="001439AF">
        <w:rPr>
          <w:b/>
          <w:sz w:val="28"/>
          <w:szCs w:val="28"/>
        </w:rPr>
        <w:t>ітчизни</w:t>
      </w:r>
      <w:r>
        <w:rPr>
          <w:b/>
          <w:sz w:val="28"/>
          <w:szCs w:val="28"/>
          <w:lang w:val="uk-UA"/>
        </w:rPr>
        <w:t xml:space="preserve"> та трудового навчання</w:t>
      </w:r>
    </w:p>
    <w:p w:rsidR="00A92903" w:rsidRPr="001439AF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t>(Методист Жилавий М.В.)</w:t>
      </w:r>
    </w:p>
    <w:p w:rsidR="00A92903" w:rsidRPr="003134AF" w:rsidRDefault="00A92903" w:rsidP="00A92903">
      <w:pPr>
        <w:spacing w:line="276" w:lineRule="auto"/>
        <w:jc w:val="center"/>
        <w:rPr>
          <w:b/>
          <w:sz w:val="32"/>
          <w:szCs w:val="32"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  <w:r>
        <w:rPr>
          <w:b/>
          <w:noProof/>
        </w:rPr>
        <w:pict>
          <v:group id="_x0000_s1267" style="position:absolute;left:0;text-align:left;margin-left:.35pt;margin-top:5.4pt;width:462.15pt;height:550.75pt;z-index:251772928" coordorigin="1708,2194" coordsize="9243,11015">
            <v:rect id="_x0000_s1268" style="position:absolute;left:1708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Колективні форми роботи</w:t>
                    </w:r>
                  </w:p>
                </w:txbxContent>
              </v:textbox>
            </v:rect>
            <v:rect id="_x0000_s1269" style="position:absolute;left:4789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Групові форми роботи</w:t>
                    </w:r>
                  </w:p>
                </w:txbxContent>
              </v:textbox>
            </v:rect>
            <v:rect id="_x0000_s1270" style="position:absolute;left:7870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Індивідуальні форми роботи</w:t>
                    </w:r>
                  </w:p>
                </w:txbxContent>
              </v:textbox>
            </v:rect>
            <v:rect id="_x0000_s1271" style="position:absolute;left:8489;top:9325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вчителями, що атестуються</w:t>
                    </w:r>
                  </w:p>
                </w:txbxContent>
              </v:textbox>
            </v:rect>
            <v:rect id="_x0000_s1272" style="position:absolute;left:2327;top:9325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Інструктивно-методичні наради</w:t>
                    </w:r>
                  </w:p>
                </w:txbxContent>
              </v:textbox>
            </v:rect>
            <v:rect id="_x0000_s1273" style="position:absolute;left:2327;top:10296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Семінари-практикуми</w:t>
                    </w:r>
                  </w:p>
                </w:txbxContent>
              </v:textbox>
            </v:rect>
            <v:rect id="_x0000_s1274" style="position:absolute;left:5408;top:8354;width:2462;height:971">
              <v:textbox>
                <w:txbxContent>
                  <w:p w:rsidR="00A92903" w:rsidRPr="00694FCF" w:rsidRDefault="00A92903" w:rsidP="00A92903">
                    <w:r>
                      <w:t>Групові консультації</w:t>
                    </w:r>
                  </w:p>
                </w:txbxContent>
              </v:textbox>
            </v:rect>
            <v:rect id="_x0000_s1275" style="position:absolute;left:5408;top:9325;width:2462;height:971">
              <v:textbox>
                <w:txbxContent>
                  <w:p w:rsidR="00A92903" w:rsidRPr="00694FCF" w:rsidRDefault="00A92903" w:rsidP="00A92903">
                    <w:r>
                      <w:t xml:space="preserve">Співпраця за </w:t>
                    </w:r>
                    <w:proofErr w:type="gramStart"/>
                    <w:r>
                      <w:t>м</w:t>
                    </w:r>
                    <w:proofErr w:type="gramEnd"/>
                    <w:r>
                      <w:t>ісцем розташування шкіл</w:t>
                    </w:r>
                  </w:p>
                </w:txbxContent>
              </v:textbox>
            </v:rect>
            <v:rect id="_x0000_s1276" style="position:absolute;left:5408;top:10296;width:2462;height:971">
              <v:textbox>
                <w:txbxContent>
                  <w:p w:rsidR="00A92903" w:rsidRPr="00694FCF" w:rsidRDefault="00A92903" w:rsidP="00A92903">
                    <w:r>
                      <w:t>Ініціативна група</w:t>
                    </w:r>
                  </w:p>
                </w:txbxContent>
              </v:textbox>
            </v:rect>
            <v:rect id="_x0000_s1277" style="position:absolute;left:8489;top:8354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новопризначеними вчителями</w:t>
                    </w:r>
                  </w:p>
                </w:txbxContent>
              </v:textbox>
            </v:rect>
            <v:rect id="_x0000_s1278" style="position:absolute;left:2327;top:8354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Районне методоб’єднання</w:t>
                    </w:r>
                  </w:p>
                </w:txbxContent>
              </v:textbox>
            </v:rect>
            <v:rect id="_x0000_s1279" style="position:absolute;left:8489;top:10296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Наставництво</w:t>
                    </w:r>
                  </w:p>
                </w:txbxContent>
              </v:textbox>
            </v:rect>
            <v:rect id="_x0000_s1280" style="position:absolute;left:8489;top:11267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Консультації</w:t>
                    </w:r>
                  </w:p>
                </w:txbxContent>
              </v:textbox>
            </v:rect>
            <v:rect id="_x0000_s1281" style="position:absolute;left:8489;top:12238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Самоосвіта</w:t>
                    </w:r>
                  </w:p>
                </w:txbxContent>
              </v:textbox>
            </v:rect>
            <v:shape id="_x0000_s1282" type="#_x0000_t32" style="position:absolute;left:1959;top:8050;width:0;height:3585" o:connectortype="straight"/>
            <v:shape id="_x0000_s1283" type="#_x0000_t32" style="position:absolute;left:1959;top:10697;width:368;height:0" o:connectortype="straight">
              <v:stroke endarrow="block"/>
            </v:shape>
            <v:shape id="_x0000_s1284" type="#_x0000_t32" style="position:absolute;left:1959;top:9743;width:368;height:0" o:connectortype="straight">
              <v:stroke endarrow="block"/>
            </v:shape>
            <v:shape id="_x0000_s1285" type="#_x0000_t32" style="position:absolute;left:1959;top:8771;width:368;height:0" o:connectortype="straight">
              <v:stroke endarrow="block"/>
            </v:shape>
            <v:shape id="_x0000_s1286" type="#_x0000_t32" style="position:absolute;left:5023;top:8050;width:0;height:2647" o:connectortype="straight"/>
            <v:shape id="_x0000_s1287" type="#_x0000_t32" style="position:absolute;left:5023;top:10697;width:385;height:0" o:connectortype="straight">
              <v:stroke endarrow="block"/>
            </v:shape>
            <v:shape id="_x0000_s1288" type="#_x0000_t32" style="position:absolute;left:5023;top:9743;width:385;height:0" o:connectortype="straight">
              <v:stroke endarrow="block"/>
            </v:shape>
            <v:shape id="_x0000_s1289" type="#_x0000_t32" style="position:absolute;left:5023;top:8771;width:385;height:0" o:connectortype="straight">
              <v:stroke endarrow="block"/>
            </v:shape>
            <v:shape id="_x0000_s1290" type="#_x0000_t32" style="position:absolute;left:8087;top:8050;width:0;height:4623" o:connectortype="straight"/>
            <v:shape id="_x0000_s1291" type="#_x0000_t32" style="position:absolute;left:8087;top:8771;width:402;height:0" o:connectortype="straight">
              <v:stroke endarrow="block"/>
            </v:shape>
            <v:shape id="_x0000_s1292" type="#_x0000_t32" style="position:absolute;left:8087;top:9743;width:402;height:0" o:connectortype="straight">
              <v:stroke endarrow="block"/>
            </v:shape>
            <v:shape id="_x0000_s1293" type="#_x0000_t32" style="position:absolute;left:8087;top:10697;width:402;height:0" o:connectortype="straight">
              <v:stroke endarrow="block"/>
            </v:shape>
            <v:shape id="_x0000_s1294" type="#_x0000_t32" style="position:absolute;left:8087;top:11635;width:402;height:0" o:connectortype="straight">
              <v:stroke endarrow="block"/>
            </v:shape>
            <v:shape id="_x0000_s1295" type="#_x0000_t32" style="position:absolute;left:8087;top:12673;width:402;height:0" o:connectortype="straight">
              <v:stroke endarrow="block"/>
            </v:shape>
            <v:rect id="_x0000_s1296" style="position:absolute;left:8489;top:3165;width:2462;height:971">
              <v:textbox style="mso-next-textbox:#_x0000_s1296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вчителями, що атестуються</w:t>
                    </w:r>
                  </w:p>
                </w:txbxContent>
              </v:textbox>
            </v:rect>
            <v:rect id="_x0000_s1297" style="position:absolute;left:8489;top:2194;width:2462;height:971">
              <v:textbox style="mso-next-textbox:#_x0000_s1297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новопризначеними вчителями</w:t>
                    </w:r>
                  </w:p>
                </w:txbxContent>
              </v:textbox>
            </v:rect>
            <v:rect id="_x0000_s1298" style="position:absolute;left:8489;top:4136;width:2462;height:971">
              <v:textbox style="mso-next-textbox:#_x0000_s1298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Наставництво</w:t>
                    </w:r>
                  </w:p>
                </w:txbxContent>
              </v:textbox>
            </v:rect>
            <v:rect id="_x0000_s1299" style="position:absolute;left:8489;top:5107;width:2462;height:971">
              <v:textbox style="mso-next-textbox:#_x0000_s1299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Консультації</w:t>
                    </w:r>
                  </w:p>
                </w:txbxContent>
              </v:textbox>
            </v:rect>
            <v:rect id="_x0000_s1300" style="position:absolute;left:8489;top:6078;width:2462;height:971">
              <v:textbox style="mso-next-textbox:#_x0000_s1300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Самоосвіта</w:t>
                    </w:r>
                  </w:p>
                </w:txbxContent>
              </v:textbox>
            </v:rect>
            <v:shape id="_x0000_s1301" type="#_x0000_t32" style="position:absolute;left:8087;top:2611;width:0;height:4602" o:connectortype="straight"/>
            <v:shape id="_x0000_s1302" type="#_x0000_t32" style="position:absolute;left:8087;top:2611;width:402;height:0" o:connectortype="straight">
              <v:stroke endarrow="block"/>
            </v:shape>
            <v:shape id="_x0000_s1303" type="#_x0000_t32" style="position:absolute;left:8087;top:3583;width:402;height:0" o:connectortype="straight">
              <v:stroke endarrow="block"/>
            </v:shape>
            <v:shape id="_x0000_s1304" type="#_x0000_t32" style="position:absolute;left:8087;top:4537;width:402;height:0" o:connectortype="straight">
              <v:stroke endarrow="block"/>
            </v:shape>
            <v:shape id="_x0000_s1305" type="#_x0000_t32" style="position:absolute;left:8087;top:5475;width:402;height:0" o:connectortype="straight">
              <v:stroke endarrow="block"/>
            </v:shape>
            <v:shape id="_x0000_s1306" type="#_x0000_t32" style="position:absolute;left:8087;top:6513;width:402;height:0" o:connectortype="straight">
              <v:stroke endarrow="block"/>
            </v:shape>
            <v:rect id="_x0000_s1307" style="position:absolute;left:5408;top:4136;width:2462;height:971">
              <v:textbox style="mso-next-textbox:#_x0000_s1307">
                <w:txbxContent>
                  <w:p w:rsidR="00A92903" w:rsidRPr="00694FCF" w:rsidRDefault="00A92903" w:rsidP="00A92903">
                    <w:r>
                      <w:t>Групові консультації</w:t>
                    </w:r>
                  </w:p>
                </w:txbxContent>
              </v:textbox>
            </v:rect>
            <v:rect id="_x0000_s1308" style="position:absolute;left:5408;top:5107;width:2462;height:971">
              <v:textbox style="mso-next-textbox:#_x0000_s1308">
                <w:txbxContent>
                  <w:p w:rsidR="00A92903" w:rsidRPr="00694FCF" w:rsidRDefault="00A92903" w:rsidP="00A92903">
                    <w:r>
                      <w:t xml:space="preserve">Співпраця за </w:t>
                    </w:r>
                    <w:proofErr w:type="gramStart"/>
                    <w:r>
                      <w:t>м</w:t>
                    </w:r>
                    <w:proofErr w:type="gramEnd"/>
                    <w:r>
                      <w:t>ісцем розташування шкіл</w:t>
                    </w:r>
                  </w:p>
                </w:txbxContent>
              </v:textbox>
            </v:rect>
            <v:rect id="_x0000_s1309" style="position:absolute;left:5408;top:6078;width:2462;height:971">
              <v:textbox style="mso-next-textbox:#_x0000_s1309">
                <w:txbxContent>
                  <w:p w:rsidR="00A92903" w:rsidRPr="00694FCF" w:rsidRDefault="00A92903" w:rsidP="00A92903">
                    <w:r>
                      <w:t>Ініціативна група</w:t>
                    </w:r>
                  </w:p>
                </w:txbxContent>
              </v:textbox>
            </v:rect>
            <v:shape id="_x0000_s1310" type="#_x0000_t32" style="position:absolute;left:5023;top:4566;width:0;height:2647" o:connectortype="straight"/>
            <v:shape id="_x0000_s1311" type="#_x0000_t32" style="position:absolute;left:5023;top:6479;width:385;height:0" o:connectortype="straight">
              <v:stroke endarrow="block"/>
            </v:shape>
            <v:shape id="_x0000_s1312" type="#_x0000_t32" style="position:absolute;left:5023;top:5525;width:385;height:0" o:connectortype="straight">
              <v:stroke endarrow="block"/>
            </v:shape>
            <v:shape id="_x0000_s1313" type="#_x0000_t32" style="position:absolute;left:5023;top:4553;width:385;height:0" o:connectortype="straight">
              <v:stroke endarrow="block"/>
            </v:shape>
            <v:rect id="_x0000_s1314" style="position:absolute;left:2327;top:5107;width:2462;height:971">
              <v:textbox style="mso-next-textbox:#_x0000_s1314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Інструктивно-методичні наради</w:t>
                    </w:r>
                  </w:p>
                </w:txbxContent>
              </v:textbox>
            </v:rect>
            <v:rect id="_x0000_s1315" style="position:absolute;left:2327;top:6078;width:2462;height:971">
              <v:textbox style="mso-next-textbox:#_x0000_s1315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Семінари-практикуми</w:t>
                    </w:r>
                  </w:p>
                </w:txbxContent>
              </v:textbox>
            </v:rect>
            <v:rect id="_x0000_s1316" style="position:absolute;left:2327;top:4136;width:2462;height:971">
              <v:textbox style="mso-next-textbox:#_x0000_s1316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Районне методоб’днання</w:t>
                    </w:r>
                  </w:p>
                </w:txbxContent>
              </v:textbox>
            </v:rect>
            <v:shape id="_x0000_s1317" type="#_x0000_t32" style="position:absolute;left:1959;top:4566;width:0;height:2647" o:connectortype="straight"/>
            <v:shape id="_x0000_s1318" type="#_x0000_t32" style="position:absolute;left:1959;top:6479;width:368;height:0" o:connectortype="straight">
              <v:stroke endarrow="block"/>
            </v:shape>
            <v:shape id="_x0000_s1319" type="#_x0000_t32" style="position:absolute;left:1959;top:5525;width:368;height:0" o:connectortype="straight">
              <v:stroke endarrow="block"/>
            </v:shape>
            <v:shape id="_x0000_s1320" type="#_x0000_t32" style="position:absolute;left:1959;top:4553;width:368;height:0" o:connectortype="straight">
              <v:stroke endarrow="block"/>
            </v:shape>
            <v:rect id="_x0000_s1321" style="position:absolute;left:2327;top:2194;width:5543;height:971">
              <v:textbox>
                <w:txbxContent>
                  <w:p w:rsidR="00A92903" w:rsidRPr="004A1595" w:rsidRDefault="00A92903" w:rsidP="00A92903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4A1595">
                      <w:rPr>
                        <w:sz w:val="36"/>
                        <w:szCs w:val="36"/>
                      </w:rPr>
                      <w:t>Вчителі</w:t>
                    </w:r>
                    <w:r>
                      <w:rPr>
                        <w:sz w:val="36"/>
                        <w:szCs w:val="36"/>
                        <w:lang w:val="uk-UA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>захисту</w:t>
                    </w:r>
                    <w:proofErr w:type="gramStart"/>
                    <w:r>
                      <w:rPr>
                        <w:sz w:val="36"/>
                        <w:szCs w:val="36"/>
                      </w:rPr>
                      <w:t xml:space="preserve"> В</w:t>
                    </w:r>
                    <w:proofErr w:type="gramEnd"/>
                    <w:r>
                      <w:rPr>
                        <w:sz w:val="36"/>
                        <w:szCs w:val="36"/>
                      </w:rPr>
                      <w:t>ітчизни</w:t>
                    </w:r>
                    <w:r>
                      <w:rPr>
                        <w:sz w:val="36"/>
                        <w:szCs w:val="36"/>
                        <w:lang w:val="uk-UA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 xml:space="preserve">та </w:t>
                    </w:r>
                    <w:r>
                      <w:rPr>
                        <w:sz w:val="36"/>
                        <w:szCs w:val="36"/>
                        <w:lang w:val="uk-UA"/>
                      </w:rPr>
                      <w:t>трудового навчання</w:t>
                    </w:r>
                  </w:p>
                </w:txbxContent>
              </v:textbox>
            </v:rect>
            <v:rect id="_x0000_s1322" style="position:absolute;left:2327;top:12238;width:5543;height:971">
              <v:textbox style="mso-next-textbox:#_x0000_s1322">
                <w:txbxContent>
                  <w:p w:rsidR="00A92903" w:rsidRPr="004A1595" w:rsidRDefault="00A92903" w:rsidP="00A92903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Вчителі географії,</w:t>
                    </w:r>
                    <w:r w:rsidRPr="004A1595">
                      <w:rPr>
                        <w:sz w:val="36"/>
                        <w:szCs w:val="36"/>
                      </w:rPr>
                      <w:t xml:space="preserve"> економіки</w:t>
                    </w:r>
                    <w:r>
                      <w:rPr>
                        <w:sz w:val="36"/>
                        <w:szCs w:val="36"/>
                      </w:rPr>
                      <w:t xml:space="preserve"> та екології</w:t>
                    </w:r>
                  </w:p>
                </w:txbxContent>
              </v:textbox>
            </v:rect>
            <v:rect id="_x0000_s1323" style="position:absolute;left:2327;top:11267;width:2462;height:971">
              <v:textbox style="mso-next-textbox:#_x0000_s1323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Постійнодіючий семінар</w:t>
                    </w:r>
                  </w:p>
                </w:txbxContent>
              </v:textbox>
            </v:rect>
            <v:shape id="_x0000_s1324" type="#_x0000_t32" style="position:absolute;left:1959;top:11635;width:368;height:0" o:connectortype="straight">
              <v:stroke endarrow="block"/>
            </v:shape>
          </v:group>
        </w:pict>
      </w: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Default="00A92903" w:rsidP="00A92903">
      <w:pPr>
        <w:spacing w:line="276" w:lineRule="auto"/>
        <w:ind w:firstLine="709"/>
        <w:rPr>
          <w:b/>
        </w:rPr>
      </w:pPr>
    </w:p>
    <w:p w:rsidR="00A92903" w:rsidRPr="003134AF" w:rsidRDefault="00A92903" w:rsidP="00A9290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3134AF">
        <w:rPr>
          <w:b/>
          <w:sz w:val="28"/>
          <w:szCs w:val="28"/>
        </w:rPr>
        <w:lastRenderedPageBreak/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 роботи з вчителями історії, правознавства, географії, економіки, екології, захисту</w:t>
      </w:r>
      <w:proofErr w:type="gramStart"/>
      <w:r w:rsidRPr="003134AF">
        <w:rPr>
          <w:b/>
          <w:sz w:val="28"/>
          <w:szCs w:val="28"/>
        </w:rPr>
        <w:t xml:space="preserve"> В</w:t>
      </w:r>
      <w:proofErr w:type="gramEnd"/>
      <w:r w:rsidRPr="003134AF">
        <w:rPr>
          <w:b/>
          <w:sz w:val="28"/>
          <w:szCs w:val="28"/>
        </w:rPr>
        <w:t xml:space="preserve">ітчизни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  <w:lang w:val="en-US"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>
      <w:pPr>
        <w:jc w:val="center"/>
        <w:rPr>
          <w:b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Географії</w:t>
            </w:r>
            <w:r>
              <w:t>, економіки та екології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Шостак О.О. 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«Захист</w:t>
            </w:r>
            <w:proofErr w:type="gramStart"/>
            <w:r w:rsidRPr="003B5D01">
              <w:t xml:space="preserve"> В</w:t>
            </w:r>
            <w:proofErr w:type="gramEnd"/>
            <w:r w:rsidRPr="003B5D01">
              <w:t>ітчизни»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 xml:space="preserve">- 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Воротилко С.М.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трудового навчання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Сагаш Б.Л.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педагогічної майстерності вчителі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географії, економіки, екології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 :  «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ідвищення мотивації навчання через суспільно-розподільну та проектну діяльність»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140"/>
      </w:tblGrid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Керівник </w:t>
            </w:r>
            <w:r>
              <w:t xml:space="preserve"> Крегель О.О.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Монастириська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Слухачі:  Куриш О.П..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Коропецька ЗОШ І-ІІІ ступенів</w:t>
            </w:r>
          </w:p>
        </w:tc>
      </w:tr>
      <w:tr w:rsidR="00A92903" w:rsidRPr="003B5D01" w:rsidTr="004E1A2F">
        <w:trPr>
          <w:trHeight w:val="77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Лиса</w:t>
            </w:r>
            <w:r w:rsidRPr="003B5D01">
              <w:t xml:space="preserve"> </w:t>
            </w:r>
            <w:r>
              <w:t>Г</w:t>
            </w:r>
            <w:r w:rsidRPr="003B5D01">
              <w:t>.</w:t>
            </w:r>
            <w:r>
              <w:t>В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Ко</w:t>
            </w:r>
            <w:r>
              <w:t>оропец</w:t>
            </w:r>
            <w:r w:rsidRPr="003B5D01">
              <w:t>ька ЗОШ І-І</w:t>
            </w:r>
            <w:r>
              <w:t>І</w:t>
            </w:r>
            <w:r w:rsidRPr="003B5D01">
              <w:t>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Данчук Д.С.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Коропецька школ</w:t>
            </w:r>
            <w:proofErr w:type="gramStart"/>
            <w:r w:rsidRPr="003B5D01">
              <w:t>а-</w:t>
            </w:r>
            <w:proofErr w:type="gramEnd"/>
            <w:r w:rsidRPr="003B5D01">
              <w:t>інтернат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Куриляк О.П.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Вербківська ЗОШ 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Стримбіцька</w:t>
            </w:r>
            <w:r w:rsidRPr="003B5D01">
              <w:t xml:space="preserve"> </w:t>
            </w:r>
            <w:r>
              <w:t>Г</w:t>
            </w:r>
            <w:r w:rsidRPr="003B5D01">
              <w:t>.</w:t>
            </w:r>
            <w:r>
              <w:t>П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Гор</w:t>
            </w:r>
            <w:r>
              <w:t>ожан</w:t>
            </w:r>
            <w:r w:rsidRPr="003B5D01">
              <w:t>ська ЗОШ І-І</w:t>
            </w:r>
            <w:r>
              <w:t>І</w:t>
            </w:r>
            <w:r w:rsidRPr="003B5D01">
              <w:t>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Слюсарчин С</w:t>
            </w:r>
            <w:r w:rsidRPr="003B5D01">
              <w:t>.</w:t>
            </w:r>
            <w:r>
              <w:t>В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>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Default="00A92903" w:rsidP="004E1A2F">
            <w:pPr>
              <w:jc w:val="center"/>
            </w:pPr>
            <w:r>
              <w:t>Кулиняк Г.М.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Default="00A92903" w:rsidP="004E1A2F">
            <w:r>
              <w:t>Устя-Зеленська ЗОШ І-ІІІ ступенів</w:t>
            </w:r>
          </w:p>
        </w:tc>
      </w:tr>
    </w:tbl>
    <w:p w:rsid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2D271C" w:rsidRDefault="00A92903" w:rsidP="00A92903">
      <w:pPr>
        <w:jc w:val="center"/>
        <w:rPr>
          <w:b/>
        </w:rPr>
      </w:pPr>
      <w:r>
        <w:rPr>
          <w:b/>
        </w:rPr>
        <w:t>МІЖШКІЛЬНІ МЕТОДИЧНІ ОБ’ЄДНАННЯ</w:t>
      </w:r>
    </w:p>
    <w:p w:rsidR="00A92903" w:rsidRDefault="00A92903" w:rsidP="00A92903">
      <w:pPr>
        <w:ind w:left="360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В Ч  И Т Е Л І В   Г Е О 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І Ї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Монастириський кущ – керівник Крегель О.О.</w:t>
      </w:r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Велеснівська ЗОШ І-ІІ ступенів</w:t>
      </w:r>
    </w:p>
    <w:p w:rsidR="00A92903" w:rsidRDefault="00A92903" w:rsidP="00A92903">
      <w:pPr>
        <w:numPr>
          <w:ilvl w:val="0"/>
          <w:numId w:val="32"/>
        </w:numPr>
        <w:rPr>
          <w:b/>
        </w:rPr>
      </w:pPr>
      <w:r>
        <w:rPr>
          <w:b/>
        </w:rPr>
        <w:t>Монастириська ЗОШ І-ІІІ ступенів</w:t>
      </w:r>
    </w:p>
    <w:p w:rsidR="00A92903" w:rsidRDefault="00A92903" w:rsidP="00A92903">
      <w:pPr>
        <w:rPr>
          <w:b/>
        </w:rPr>
      </w:pPr>
      <w:r w:rsidRPr="00904746">
        <w:rPr>
          <w:b/>
        </w:rPr>
        <w:t xml:space="preserve">                                      </w:t>
      </w:r>
      <w:r>
        <w:rPr>
          <w:b/>
        </w:rPr>
        <w:t>Ковалівський кущ – керівник Слюсарчин С.В.</w:t>
      </w:r>
    </w:p>
    <w:p w:rsidR="00A92903" w:rsidRDefault="00A92903" w:rsidP="00A92903">
      <w:pPr>
        <w:numPr>
          <w:ilvl w:val="0"/>
          <w:numId w:val="33"/>
        </w:numPr>
        <w:rPr>
          <w:b/>
        </w:rPr>
      </w:pPr>
      <w:r>
        <w:rPr>
          <w:b/>
        </w:rPr>
        <w:t>Ковалівська ЗОШ І-ІІІ ступенів</w:t>
      </w:r>
    </w:p>
    <w:p w:rsidR="00A92903" w:rsidRDefault="00A92903" w:rsidP="00A92903">
      <w:pPr>
        <w:numPr>
          <w:ilvl w:val="0"/>
          <w:numId w:val="33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33"/>
        </w:numPr>
        <w:rPr>
          <w:b/>
        </w:rPr>
      </w:pPr>
      <w:r>
        <w:rPr>
          <w:b/>
        </w:rPr>
        <w:t>Швейківська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3"/>
        </w:numPr>
        <w:rPr>
          <w:b/>
        </w:rPr>
      </w:pPr>
      <w:r>
        <w:rPr>
          <w:b/>
        </w:rPr>
        <w:t>Олешівська ЗОШ І-ІІ ступенів</w:t>
      </w:r>
    </w:p>
    <w:p w:rsidR="00A92903" w:rsidRDefault="00A92903" w:rsidP="00A92903">
      <w:pPr>
        <w:numPr>
          <w:ilvl w:val="0"/>
          <w:numId w:val="33"/>
        </w:numPr>
        <w:rPr>
          <w:b/>
        </w:rPr>
      </w:pPr>
      <w:r>
        <w:rPr>
          <w:b/>
        </w:rPr>
        <w:t>Горішньослобідська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jc w:val="center"/>
        <w:rPr>
          <w:b/>
        </w:rPr>
      </w:pPr>
      <w:r>
        <w:rPr>
          <w:b/>
        </w:rPr>
        <w:t>Коропецький кущ – керівник Куриш О.П.</w:t>
      </w:r>
    </w:p>
    <w:p w:rsidR="00A92903" w:rsidRDefault="00A92903" w:rsidP="00A92903">
      <w:pPr>
        <w:numPr>
          <w:ilvl w:val="0"/>
          <w:numId w:val="34"/>
        </w:numPr>
        <w:rPr>
          <w:b/>
        </w:rPr>
      </w:pPr>
      <w:r>
        <w:rPr>
          <w:b/>
        </w:rPr>
        <w:t>Коропецька ЗОШ І-ІІІ ступенів</w:t>
      </w:r>
    </w:p>
    <w:p w:rsidR="00A92903" w:rsidRDefault="00A92903" w:rsidP="00A92903">
      <w:pPr>
        <w:numPr>
          <w:ilvl w:val="0"/>
          <w:numId w:val="34"/>
        </w:numPr>
        <w:rPr>
          <w:b/>
        </w:rPr>
      </w:pPr>
      <w:r>
        <w:rPr>
          <w:b/>
        </w:rPr>
        <w:t>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numPr>
          <w:ilvl w:val="0"/>
          <w:numId w:val="34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34"/>
        </w:numPr>
        <w:rPr>
          <w:b/>
        </w:rPr>
      </w:pPr>
      <w:r>
        <w:rPr>
          <w:b/>
        </w:rPr>
        <w:t>Вістрянська ЗОШ І-ІІ ступенів</w:t>
      </w:r>
    </w:p>
    <w:p w:rsidR="00A92903" w:rsidRDefault="00A92903" w:rsidP="00A92903">
      <w:pPr>
        <w:numPr>
          <w:ilvl w:val="0"/>
          <w:numId w:val="34"/>
        </w:numPr>
        <w:rPr>
          <w:b/>
        </w:rPr>
      </w:pPr>
      <w:r>
        <w:rPr>
          <w:b/>
        </w:rPr>
        <w:t>Вербківська ЗОШ І-ІІ ступенів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Висоцький кущ – керівник Стрембіцька Г.П.</w:t>
      </w:r>
    </w:p>
    <w:p w:rsidR="00A92903" w:rsidRDefault="00A92903" w:rsidP="00A92903">
      <w:pPr>
        <w:numPr>
          <w:ilvl w:val="0"/>
          <w:numId w:val="35"/>
        </w:numPr>
        <w:rPr>
          <w:b/>
        </w:rPr>
      </w:pPr>
      <w:r>
        <w:rPr>
          <w:b/>
        </w:rPr>
        <w:t>Висоцька ЗОШ І-ІІ ступенів</w:t>
      </w:r>
    </w:p>
    <w:p w:rsidR="00A92903" w:rsidRDefault="00A92903" w:rsidP="00A92903">
      <w:pPr>
        <w:numPr>
          <w:ilvl w:val="0"/>
          <w:numId w:val="35"/>
        </w:numPr>
        <w:rPr>
          <w:b/>
        </w:rPr>
      </w:pPr>
      <w:r>
        <w:rPr>
          <w:b/>
        </w:rPr>
        <w:t>Горожанська ЗОШ І-ІІІ ступенів</w:t>
      </w:r>
    </w:p>
    <w:p w:rsidR="00A92903" w:rsidRDefault="00A92903" w:rsidP="00A92903">
      <w:pPr>
        <w:numPr>
          <w:ilvl w:val="0"/>
          <w:numId w:val="35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numPr>
          <w:ilvl w:val="0"/>
          <w:numId w:val="35"/>
        </w:numPr>
        <w:rPr>
          <w:b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>ідліснянська ЗОШ І-ІІ ступенів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Устя-Зеленський кущ – керівник Рущак М.С.</w:t>
      </w:r>
    </w:p>
    <w:p w:rsidR="00A92903" w:rsidRDefault="00A92903" w:rsidP="00A92903">
      <w:pPr>
        <w:numPr>
          <w:ilvl w:val="0"/>
          <w:numId w:val="36"/>
        </w:numPr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36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6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Default="00A92903" w:rsidP="00A92903">
      <w:pPr>
        <w:numPr>
          <w:ilvl w:val="0"/>
          <w:numId w:val="36"/>
        </w:numPr>
        <w:rPr>
          <w:b/>
        </w:rPr>
      </w:pPr>
      <w:r>
        <w:rPr>
          <w:b/>
        </w:rPr>
        <w:t>Лядська ЗОШ І-ІІ ступенів</w:t>
      </w:r>
    </w:p>
    <w:p w:rsidR="00A92903" w:rsidRDefault="00A92903" w:rsidP="00A92903">
      <w:pPr>
        <w:numPr>
          <w:ilvl w:val="0"/>
          <w:numId w:val="36"/>
        </w:numPr>
        <w:rPr>
          <w:b/>
        </w:rPr>
      </w:pPr>
      <w:r>
        <w:rPr>
          <w:b/>
        </w:rPr>
        <w:t>Яргорівська ЗОШ І-ІІ ступенів</w:t>
      </w:r>
    </w:p>
    <w:p w:rsidR="00A92903" w:rsidRPr="00C57224" w:rsidRDefault="00A92903" w:rsidP="00A92903">
      <w:pPr>
        <w:ind w:left="420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Структура</w:t>
      </w:r>
      <w:r w:rsidRPr="004071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модель</w:t>
      </w:r>
      <w:r w:rsidRPr="0040713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науково-методичної  роботи  з учителями іноземних мов </w:t>
      </w: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(Методист Вандзіляк Г.М.)</w:t>
      </w:r>
    </w:p>
    <w:p w:rsidR="00A92903" w:rsidRDefault="00A92903" w:rsidP="00A92903">
      <w:pPr>
        <w:rPr>
          <w:b/>
          <w:sz w:val="28"/>
          <w:szCs w:val="28"/>
        </w:rPr>
      </w:pPr>
      <w:r w:rsidRPr="002B4EA6"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62.6pt;height:576.7pt;mso-position-horizontal-relative:char;mso-position-vertical-relative:line" coordorigin="1702,2100" coordsize="9252,11534">
            <o:lock v:ext="edit" aspectratio="t"/>
            <v:shape id="_x0000_s1027" type="#_x0000_t75" style="position:absolute;left:1702;top:2100;width:9252;height:11534" o:preferrelative="f">
              <v:fill o:detectmouseclick="t"/>
              <v:path o:extrusionok="t" o:connecttype="none"/>
              <o:lock v:ext="edit" text="t"/>
            </v:shape>
            <v:line id="_x0000_s1028" style="position:absolute" from="4114,3180" to="4116,4440">
              <v:stroke endarrow="block"/>
            </v:line>
            <v:line id="_x0000_s1029" style="position:absolute" from="3034,3180" to="3035,9572">
              <v:stroke endarrow="block"/>
            </v:line>
            <v:line id="_x0000_s1030" style="position:absolute" from="3574,3180" to="3575,6900">
              <v:stroke endarrow="block"/>
            </v:line>
            <v:rect id="_x0000_s1031" style="position:absolute;left:2314;top:2459;width:7740;height:900" fillcolor="silver" strokeweight="6pt">
              <v:stroke linestyle="thickBetweenThin"/>
              <v:textbox style="mso-next-textbox:#_x0000_s1031">
                <w:txbxContent>
                  <w:p w:rsidR="00A92903" w:rsidRPr="00A21C43" w:rsidRDefault="00A92903" w:rsidP="00A92903">
                    <w:pPr>
                      <w:ind w:left="1260" w:hanging="1260"/>
                      <w:rPr>
                        <w:b/>
                      </w:rPr>
                    </w:pPr>
                    <w:r w:rsidRPr="00A21C43">
                      <w:rPr>
                        <w:b/>
                        <w:u w:val="single"/>
                      </w:rPr>
                      <w:t>Завдання</w:t>
                    </w:r>
                    <w:proofErr w:type="gramStart"/>
                    <w:r>
                      <w:rPr>
                        <w:b/>
                      </w:rPr>
                      <w:t xml:space="preserve"> :</w:t>
                    </w:r>
                    <w:proofErr w:type="gramEnd"/>
                    <w:r>
                      <w:rPr>
                        <w:b/>
                      </w:rPr>
                      <w:t xml:space="preserve"> становлення, розвиток та вдосконалення педагогічної творчої майстерності вчителя</w:t>
                    </w:r>
                  </w:p>
                </w:txbxContent>
              </v:textbox>
            </v:rect>
            <v:roundrect id="_x0000_s1032" style="position:absolute;left:2314;top:4439;width:3420;height:721" arcsize="10923f" fillcolor="silver">
              <v:textbox>
                <w:txbxContent>
                  <w:p w:rsidR="00A92903" w:rsidRPr="00D1103B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Колективні форми роботи</w:t>
                    </w:r>
                  </w:p>
                </w:txbxContent>
              </v:textbox>
            </v:roundrect>
            <v:rect id="_x0000_s1033" style="position:absolute;left:6634;top:3539;width:3421;height:720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9549B4">
                      <w:rPr>
                        <w:b/>
                        <w:sz w:val="22"/>
                        <w:szCs w:val="22"/>
                      </w:rPr>
                      <w:t>Районне методичне об’єдна</w:t>
                    </w:r>
                    <w:r>
                      <w:rPr>
                        <w:b/>
                        <w:sz w:val="22"/>
                        <w:szCs w:val="22"/>
                      </w:rPr>
                      <w:t>ння вчителів іноземних мов</w:t>
                    </w:r>
                  </w:p>
                </w:txbxContent>
              </v:textbox>
            </v:rect>
            <v:rect id="_x0000_s1034" style="position:absolute;left:6634;top:5339;width:3421;height:719" fillcolor="silver">
              <v:textbox>
                <w:txbxContent>
                  <w:p w:rsidR="00A92903" w:rsidRPr="00F41A37" w:rsidRDefault="00A92903" w:rsidP="00A92903">
                    <w:pPr>
                      <w:ind w:right="-120"/>
                      <w:rPr>
                        <w:b/>
                      </w:rPr>
                    </w:pPr>
                    <w:r w:rsidRPr="00F41A37">
                      <w:rPr>
                        <w:b/>
                        <w:sz w:val="20"/>
                        <w:szCs w:val="20"/>
                      </w:rPr>
                      <w:t>Міжшкільні методичні об’</w:t>
                    </w:r>
                    <w:r>
                      <w:rPr>
                        <w:b/>
                        <w:sz w:val="20"/>
                        <w:szCs w:val="20"/>
                      </w:rPr>
                      <w:t>єднання вчителів французької мови</w:t>
                    </w:r>
                  </w:p>
                </w:txbxContent>
              </v:textbox>
            </v:rect>
            <v:roundrect id="_x0000_s1035" style="position:absolute;left:2314;top:6900;width:3420;height:720" arcsize="10923f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Групові форми роботи</w:t>
                    </w:r>
                  </w:p>
                </w:txbxContent>
              </v:textbox>
            </v:roundrect>
            <v:rect id="_x0000_s1036" style="position:absolute;left:6623;top:7000;width:3418;height:543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 w:rsidRPr="009549B4">
                      <w:rPr>
                        <w:b/>
                      </w:rPr>
                      <w:t>Групові консультації</w:t>
                    </w:r>
                  </w:p>
                  <w:p w:rsidR="00A92903" w:rsidRDefault="00A92903" w:rsidP="00A92903"/>
                </w:txbxContent>
              </v:textbox>
            </v:rect>
            <v:roundrect id="_x0000_s1037" style="position:absolute;left:2314;top:9619;width:3420;height:722" arcsize="10923f" fillcolor="silver">
              <v:textbox style="mso-next-textbox:#_x0000_s1037">
                <w:txbxContent>
                  <w:p w:rsidR="00A92903" w:rsidRPr="009549B4" w:rsidRDefault="00A92903" w:rsidP="00A92903">
                    <w:pPr>
                      <w:rPr>
                        <w:b/>
                        <w:sz w:val="22"/>
                        <w:szCs w:val="22"/>
                      </w:rPr>
                    </w:pPr>
                    <w:r w:rsidRPr="009549B4">
                      <w:rPr>
                        <w:b/>
                        <w:sz w:val="22"/>
                        <w:szCs w:val="22"/>
                      </w:rPr>
                      <w:t>Індивідуальні форми роботи</w:t>
                    </w:r>
                  </w:p>
                </w:txbxContent>
              </v:textbox>
            </v:roundrect>
            <v:rect id="_x0000_s1038" style="position:absolute;left:6634;top:7773;width:3421;height:722" fillcolor="silver">
              <v:textbox style="mso-next-textbox:#_x0000_s1038"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Робота з новопризначеними вчителями</w:t>
                    </w:r>
                  </w:p>
                </w:txbxContent>
              </v:textbox>
            </v:rect>
            <v:rect id="_x0000_s1039" style="position:absolute;left:6634;top:8671;width:3421;height:722" fillcolor="silver">
              <v:textbox style="mso-next-textbox:#_x0000_s1039"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Робота з вчителями, що атестуються</w:t>
                    </w:r>
                  </w:p>
                </w:txbxContent>
              </v:textbox>
            </v:rect>
            <v:rect id="_x0000_s1040" style="position:absolute;left:6634;top:9572;width:3421;height:722" fillcolor="silver">
              <v:textbox style="mso-next-textbox:#_x0000_s1040"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Наставництво</w:t>
                    </w:r>
                  </w:p>
                </w:txbxContent>
              </v:textbox>
            </v:rect>
            <v:rect id="_x0000_s1041" style="position:absolute;left:6634;top:10520;width:3420;height:722" fillcolor="silver">
              <v:textbox style="mso-next-textbox:#_x0000_s1041"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Консультації</w:t>
                    </w:r>
                  </w:p>
                </w:txbxContent>
              </v:textbox>
            </v:rect>
            <v:rect id="_x0000_s1042" style="position:absolute;left:6634;top:11419;width:3421;height:723" fillcolor="silver">
              <v:textbox style="mso-next-textbox:#_x0000_s1042">
                <w:txbxContent>
                  <w:p w:rsidR="00A92903" w:rsidRPr="00095EA8" w:rsidRDefault="00A92903" w:rsidP="00A92903">
                    <w:pPr>
                      <w:rPr>
                        <w:b/>
                      </w:rPr>
                    </w:pPr>
                    <w:r w:rsidRPr="00095EA8">
                      <w:rPr>
                        <w:b/>
                      </w:rPr>
                      <w:t>Самоосвіта</w:t>
                    </w:r>
                  </w:p>
                </w:txbxContent>
              </v:textbox>
            </v:rect>
            <v:shape id="_x0000_s1043" type="#_x0000_t32" style="position:absolute;left:5734;top:3899;width:900;height:901;flip:y" o:connectortype="straight">
              <v:stroke endarrow="block"/>
            </v:shape>
            <v:shape id="_x0000_s1044" type="#_x0000_t32" style="position:absolute;left:5734;top:4800;width:900;height:1" o:connectortype="straight">
              <v:stroke endarrow="block"/>
            </v:shape>
            <v:shape id="_x0000_s1045" type="#_x0000_t32" style="position:absolute;left:5734;top:4800;width:900;height:899" o:connectortype="straight">
              <v:stroke endarrow="block"/>
            </v:shape>
            <v:shape id="_x0000_s1046" type="#_x0000_t32" style="position:absolute;left:5734;top:7260;width:889;height:12" o:connectortype="straight">
              <v:stroke endarrow="block"/>
            </v:shape>
            <v:shape id="_x0000_s1047" type="#_x0000_t32" style="position:absolute;left:5734;top:8134;width:900;height:1846;flip:y" o:connectortype="straight">
              <v:stroke endarrow="block"/>
            </v:shape>
            <v:shape id="_x0000_s1048" type="#_x0000_t32" style="position:absolute;left:5734;top:9032;width:900;height:948;flip:y" o:connectortype="straight">
              <v:stroke endarrow="block"/>
            </v:shape>
            <v:shape id="_x0000_s1049" type="#_x0000_t32" style="position:absolute;left:5734;top:9933;width:900;height:47;flip:y" o:connectortype="straight">
              <v:stroke endarrow="block"/>
            </v:shape>
            <v:shape id="_x0000_s1050" type="#_x0000_t32" style="position:absolute;left:5734;top:9980;width:900;height:901" o:connectortype="straight">
              <v:stroke endarrow="block"/>
            </v:shape>
            <v:shape id="_x0000_s1051" type="#_x0000_t32" style="position:absolute;left:5734;top:9980;width:900;height:1801" o:connectortype="straight">
              <v:stroke endarrow="block"/>
            </v:shape>
            <v:rect id="_x0000_s1052" style="position:absolute;left:6634;top:6241;width:3421;height:539" fillcolor="silver">
              <v:textbox>
                <w:txbxContent>
                  <w:p w:rsidR="00A92903" w:rsidRPr="009549B4" w:rsidRDefault="00A92903" w:rsidP="00A929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Практичні семінари</w:t>
                    </w:r>
                  </w:p>
                  <w:p w:rsidR="00A92903" w:rsidRPr="00F41A37" w:rsidRDefault="00A92903" w:rsidP="00A92903"/>
                </w:txbxContent>
              </v:textbox>
            </v:rect>
            <v:shape id="_x0000_s1053" type="#_x0000_t32" style="position:absolute;left:5734;top:4800;width:900;height:1796" o:connectortype="straight">
              <v:stroke endarrow="block"/>
            </v:shape>
            <v:rect id="_x0000_s1054" style="position:absolute;left:6633;top:4441;width:3421;height:719" fillcolor="silver">
              <v:textbox>
                <w:txbxContent>
                  <w:p w:rsidR="00A92903" w:rsidRPr="00F41A37" w:rsidRDefault="00A92903" w:rsidP="00A92903">
                    <w:pPr>
                      <w:ind w:right="-120"/>
                      <w:rPr>
                        <w:b/>
                      </w:rPr>
                    </w:pPr>
                    <w:r w:rsidRPr="00F41A37">
                      <w:rPr>
                        <w:b/>
                        <w:sz w:val="20"/>
                        <w:szCs w:val="20"/>
                      </w:rPr>
                      <w:t>Міжшкільні методичні об’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єднання вчителів </w:t>
                    </w:r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англ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ійської мови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Pr="003134AF" w:rsidRDefault="00A92903" w:rsidP="00A92903">
      <w:pPr>
        <w:spacing w:line="276" w:lineRule="auto"/>
        <w:ind w:firstLine="709"/>
        <w:rPr>
          <w:sz w:val="28"/>
          <w:szCs w:val="28"/>
        </w:rPr>
      </w:pPr>
      <w:r>
        <w:br w:type="page"/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lastRenderedPageBreak/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 роботи з вчителями іноземних мов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іноземн</w:t>
            </w:r>
            <w:r>
              <w:t>і</w:t>
            </w:r>
            <w:r w:rsidRPr="003B5D01">
              <w:t xml:space="preserve"> мови</w:t>
            </w:r>
          </w:p>
        </w:tc>
        <w:tc>
          <w:tcPr>
            <w:tcW w:w="900" w:type="dxa"/>
          </w:tcPr>
          <w:p w:rsidR="00A92903" w:rsidRPr="003B5D01" w:rsidRDefault="00A92903" w:rsidP="004E1A2F">
            <w:r w:rsidRPr="003B5D01">
              <w:t xml:space="preserve">    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Василик М.М.</w:t>
            </w:r>
          </w:p>
        </w:tc>
      </w:tr>
    </w:tbl>
    <w:p w:rsidR="00A92903" w:rsidRDefault="00A92903" w:rsidP="00A92903"/>
    <w:p w:rsidR="00A92903" w:rsidRPr="004E45A8" w:rsidRDefault="00A92903" w:rsidP="00A92903">
      <w:pPr>
        <w:jc w:val="center"/>
        <w:rPr>
          <w:b/>
        </w:rPr>
      </w:pPr>
      <w:r>
        <w:rPr>
          <w:b/>
        </w:rPr>
        <w:t>МІЖШКІЛЬНІ МЕТОДИЧНІ ОБ’ЄДНАННЯ</w:t>
      </w:r>
    </w:p>
    <w:p w:rsidR="00A92903" w:rsidRDefault="00A92903" w:rsidP="00A92903"/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В Ч И Т Е Л І В  А Н Г Л І Й С Ь К О Ї  Т А  Н І М Е </w:t>
      </w:r>
      <w:proofErr w:type="gramStart"/>
      <w:r>
        <w:rPr>
          <w:b/>
        </w:rPr>
        <w:t>Ц</w:t>
      </w:r>
      <w:proofErr w:type="gramEnd"/>
      <w:r>
        <w:rPr>
          <w:b/>
        </w:rPr>
        <w:t xml:space="preserve"> Ь К О Ї   М О 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Монастириський кущ – керівник </w:t>
      </w:r>
      <w:proofErr w:type="gramStart"/>
      <w:r>
        <w:rPr>
          <w:b/>
        </w:rPr>
        <w:t>П</w:t>
      </w:r>
      <w:proofErr w:type="gramEnd"/>
      <w:r>
        <w:rPr>
          <w:b/>
        </w:rPr>
        <w:t>ідвишенна М.Б.</w:t>
      </w:r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Монастириська ЗОШ І-ІІІ ступенів</w:t>
      </w:r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Велеснівська ЗОШ І-ІІ ступенів</w:t>
      </w:r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37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Ковалівський кущ – керівник Било О.Д.</w:t>
      </w:r>
    </w:p>
    <w:p w:rsidR="00A92903" w:rsidRDefault="00A92903" w:rsidP="00A92903">
      <w:pPr>
        <w:numPr>
          <w:ilvl w:val="0"/>
          <w:numId w:val="38"/>
        </w:numPr>
        <w:rPr>
          <w:b/>
        </w:rPr>
      </w:pPr>
      <w:r>
        <w:rPr>
          <w:b/>
        </w:rPr>
        <w:t>Ковалівська ЗОШ І-ІІІ ступенів</w:t>
      </w:r>
    </w:p>
    <w:p w:rsidR="00A92903" w:rsidRDefault="00A92903" w:rsidP="00A92903">
      <w:pPr>
        <w:numPr>
          <w:ilvl w:val="0"/>
          <w:numId w:val="38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38"/>
        </w:numPr>
        <w:rPr>
          <w:b/>
        </w:rPr>
      </w:pPr>
      <w:r>
        <w:rPr>
          <w:b/>
        </w:rPr>
        <w:t>Олешівська ЗОШ І-ІІ ступенів</w:t>
      </w:r>
    </w:p>
    <w:p w:rsidR="00A92903" w:rsidRDefault="00A92903" w:rsidP="00A92903">
      <w:pPr>
        <w:numPr>
          <w:ilvl w:val="0"/>
          <w:numId w:val="38"/>
        </w:numPr>
        <w:rPr>
          <w:b/>
        </w:rPr>
      </w:pPr>
      <w:r>
        <w:rPr>
          <w:b/>
        </w:rPr>
        <w:t>Швейківська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8"/>
        </w:numPr>
        <w:rPr>
          <w:b/>
        </w:rPr>
      </w:pPr>
      <w:r>
        <w:rPr>
          <w:b/>
        </w:rPr>
        <w:t>Горішньослобідська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Коропецький кущ – керівник </w:t>
      </w:r>
      <w:r>
        <w:rPr>
          <w:b/>
          <w:lang w:val="uk-UA"/>
        </w:rPr>
        <w:t>Ковбас</w:t>
      </w:r>
      <w:r>
        <w:rPr>
          <w:b/>
        </w:rPr>
        <w:t xml:space="preserve"> О.</w:t>
      </w:r>
      <w:r>
        <w:rPr>
          <w:b/>
          <w:lang w:val="uk-UA"/>
        </w:rPr>
        <w:t>В</w:t>
      </w:r>
      <w:r>
        <w:rPr>
          <w:b/>
        </w:rPr>
        <w:t>.</w:t>
      </w:r>
    </w:p>
    <w:p w:rsidR="00A92903" w:rsidRDefault="00A92903" w:rsidP="00A92903">
      <w:pPr>
        <w:numPr>
          <w:ilvl w:val="0"/>
          <w:numId w:val="39"/>
        </w:numPr>
        <w:rPr>
          <w:b/>
        </w:rPr>
      </w:pPr>
      <w:r>
        <w:rPr>
          <w:b/>
        </w:rPr>
        <w:t>Коропецька ЗОШ І-ІІІ ступенів</w:t>
      </w:r>
    </w:p>
    <w:p w:rsidR="00A92903" w:rsidRDefault="00A92903" w:rsidP="00A92903">
      <w:pPr>
        <w:numPr>
          <w:ilvl w:val="0"/>
          <w:numId w:val="39"/>
        </w:numPr>
        <w:rPr>
          <w:b/>
        </w:rPr>
      </w:pPr>
      <w:r>
        <w:rPr>
          <w:b/>
        </w:rPr>
        <w:t>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numPr>
          <w:ilvl w:val="0"/>
          <w:numId w:val="39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39"/>
        </w:numPr>
        <w:rPr>
          <w:b/>
        </w:rPr>
      </w:pPr>
      <w:r>
        <w:rPr>
          <w:b/>
        </w:rPr>
        <w:t>Вістрянська ЗОШ І-ІІ ступенів</w:t>
      </w:r>
    </w:p>
    <w:p w:rsidR="00A92903" w:rsidRDefault="00A92903" w:rsidP="00A92903">
      <w:pPr>
        <w:numPr>
          <w:ilvl w:val="0"/>
          <w:numId w:val="39"/>
        </w:numPr>
        <w:rPr>
          <w:b/>
        </w:rPr>
      </w:pPr>
      <w:r>
        <w:rPr>
          <w:b/>
        </w:rPr>
        <w:t xml:space="preserve">Вербківська ЗОШІ-ІІ ступенів </w:t>
      </w:r>
    </w:p>
    <w:p w:rsidR="00A92903" w:rsidRDefault="00A92903" w:rsidP="00A92903">
      <w:pPr>
        <w:ind w:left="360"/>
        <w:jc w:val="center"/>
        <w:rPr>
          <w:b/>
        </w:rPr>
      </w:pP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 xml:space="preserve">В Ч И Т Е Л І В  Ф Р А Н Ц У З Ь К О Ї  Т А 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Н Г Л І Й С Ь К О Ї  М О В 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Горожанський кущ – керівник Лашта О.В.</w:t>
      </w:r>
    </w:p>
    <w:p w:rsidR="00A92903" w:rsidRDefault="00A92903" w:rsidP="00A92903">
      <w:pPr>
        <w:numPr>
          <w:ilvl w:val="0"/>
          <w:numId w:val="11"/>
        </w:numPr>
        <w:rPr>
          <w:b/>
        </w:rPr>
      </w:pPr>
      <w:r>
        <w:rPr>
          <w:b/>
        </w:rPr>
        <w:t>Висоцька ЗОШ І-ІІІ ступенів</w:t>
      </w:r>
    </w:p>
    <w:p w:rsidR="00A92903" w:rsidRDefault="00A92903" w:rsidP="00A92903">
      <w:pPr>
        <w:numPr>
          <w:ilvl w:val="0"/>
          <w:numId w:val="11"/>
        </w:numPr>
        <w:rPr>
          <w:b/>
        </w:rPr>
      </w:pPr>
      <w:r>
        <w:rPr>
          <w:b/>
        </w:rPr>
        <w:t>Горожанська ЗОШ І-ІІІ ступенів</w:t>
      </w:r>
    </w:p>
    <w:p w:rsidR="00A92903" w:rsidRDefault="00A92903" w:rsidP="00A92903">
      <w:pPr>
        <w:numPr>
          <w:ilvl w:val="0"/>
          <w:numId w:val="11"/>
        </w:num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 І-ІІ ступенів</w:t>
      </w:r>
    </w:p>
    <w:p w:rsidR="00A92903" w:rsidRPr="00904746" w:rsidRDefault="00A92903" w:rsidP="00A92903">
      <w:pPr>
        <w:numPr>
          <w:ilvl w:val="0"/>
          <w:numId w:val="11"/>
        </w:numPr>
        <w:ind w:left="360"/>
        <w:jc w:val="center"/>
        <w:rPr>
          <w:b/>
        </w:rPr>
      </w:pPr>
      <w:r w:rsidRPr="00904746">
        <w:rPr>
          <w:b/>
        </w:rPr>
        <w:t xml:space="preserve">Завадівська ЗОШ І-ІІ ступенів 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Задарівський кущ – керівник Марухняк Г.В.</w:t>
      </w:r>
    </w:p>
    <w:p w:rsidR="00A92903" w:rsidRDefault="00A92903" w:rsidP="00A92903">
      <w:pPr>
        <w:numPr>
          <w:ilvl w:val="0"/>
          <w:numId w:val="40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40"/>
        </w:numPr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40"/>
        </w:numPr>
        <w:rPr>
          <w:b/>
        </w:rPr>
      </w:pPr>
      <w:r>
        <w:rPr>
          <w:b/>
        </w:rPr>
        <w:t>Яргорівська ЗОШ І-І ступенів</w:t>
      </w:r>
    </w:p>
    <w:p w:rsidR="00A92903" w:rsidRDefault="00A92903" w:rsidP="00A92903">
      <w:pPr>
        <w:numPr>
          <w:ilvl w:val="0"/>
          <w:numId w:val="40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Default="00A92903" w:rsidP="00A92903">
      <w:pPr>
        <w:numPr>
          <w:ilvl w:val="0"/>
          <w:numId w:val="40"/>
        </w:numPr>
        <w:rPr>
          <w:b/>
        </w:rPr>
      </w:pPr>
      <w:r>
        <w:rPr>
          <w:b/>
        </w:rPr>
        <w:t>Лядська ЗОШ І-ІІ ступенів</w:t>
      </w:r>
    </w:p>
    <w:p w:rsidR="00A92903" w:rsidRPr="00FB7BAD" w:rsidRDefault="00A92903" w:rsidP="00A92903">
      <w:pPr>
        <w:rPr>
          <w:lang w:val="en-US"/>
        </w:rPr>
        <w:sectPr w:rsidR="00A92903" w:rsidRPr="00FB7BAD" w:rsidSect="00140F1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92903" w:rsidRDefault="00A92903" w:rsidP="00A92903">
      <w:pPr>
        <w:jc w:val="center"/>
      </w:pPr>
    </w:p>
    <w:p w:rsidR="00A92903" w:rsidRPr="00140F17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 w:rsidRPr="00140F17">
        <w:rPr>
          <w:b/>
          <w:sz w:val="28"/>
          <w:szCs w:val="28"/>
        </w:rPr>
        <w:t>Структура (модель) науково-методичної роботи з учителями інформатики</w:t>
      </w:r>
    </w:p>
    <w:p w:rsidR="00A92903" w:rsidRPr="00140F17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 w:rsidRPr="00140F17">
        <w:rPr>
          <w:b/>
          <w:sz w:val="28"/>
          <w:szCs w:val="28"/>
        </w:rPr>
        <w:t>(Методист Било</w:t>
      </w:r>
      <w:proofErr w:type="gramStart"/>
      <w:r w:rsidRPr="00140F17">
        <w:rPr>
          <w:b/>
          <w:sz w:val="28"/>
          <w:szCs w:val="28"/>
        </w:rPr>
        <w:t xml:space="preserve"> І.</w:t>
      </w:r>
      <w:proofErr w:type="gramEnd"/>
      <w:r w:rsidRPr="00140F17">
        <w:rPr>
          <w:b/>
          <w:sz w:val="28"/>
          <w:szCs w:val="28"/>
        </w:rPr>
        <w:t>Б.)</w:t>
      </w:r>
    </w:p>
    <w:p w:rsidR="00A92903" w:rsidRDefault="00A92903" w:rsidP="00A92903">
      <w:pPr>
        <w:jc w:val="center"/>
        <w:rPr>
          <w:b/>
          <w:sz w:val="28"/>
          <w:szCs w:val="28"/>
        </w:rPr>
      </w:pP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85" style="position:absolute;left:0;text-align:left;margin-left:0;margin-top:2.5pt;width:462.15pt;height:299.8pt;z-index:251774976" coordorigin="1708,3271" coordsize="9243,5996">
            <v:rect id="_x0000_s1386" style="position:absolute;left:1708;top:3271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Колективні форми роботи</w:t>
                    </w:r>
                  </w:p>
                </w:txbxContent>
              </v:textbox>
            </v:rect>
            <v:rect id="_x0000_s1387" style="position:absolute;left:4789;top:3271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Групові форми роботи</w:t>
                    </w:r>
                  </w:p>
                </w:txbxContent>
              </v:textbox>
            </v:rect>
            <v:rect id="_x0000_s1388" style="position:absolute;left:7870;top:3271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Індивідуальні форми роботи</w:t>
                    </w:r>
                  </w:p>
                </w:txbxContent>
              </v:textbox>
            </v:rect>
            <v:rect id="_x0000_s1389" style="position:absolute;left:8489;top:5383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Робота з вчителями, що атестуються</w:t>
                    </w:r>
                  </w:p>
                </w:txbxContent>
              </v:textbox>
            </v:rect>
            <v:rect id="_x0000_s1390" style="position:absolute;left:2327;top:5383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Інструктивно-методичні наради</w:t>
                    </w:r>
                  </w:p>
                </w:txbxContent>
              </v:textbox>
            </v:rect>
            <v:rect id="_x0000_s1391" style="position:absolute;left:2327;top:6354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Семінари-практикуми</w:t>
                    </w:r>
                  </w:p>
                </w:txbxContent>
              </v:textbox>
            </v:rect>
            <v:rect id="_x0000_s1392" style="position:absolute;left:5408;top:4412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Групові консультації</w:t>
                    </w:r>
                  </w:p>
                </w:txbxContent>
              </v:textbox>
            </v:rect>
            <v:rect id="_x0000_s1393" style="position:absolute;left:5408;top:5383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 xml:space="preserve">Співпраця за </w:t>
                    </w:r>
                    <w:proofErr w:type="gramStart"/>
                    <w:r w:rsidRPr="000A4A80">
                      <w:t>м</w:t>
                    </w:r>
                    <w:proofErr w:type="gramEnd"/>
                    <w:r w:rsidRPr="000A4A80">
                      <w:t>ісцем розташування шкіл</w:t>
                    </w:r>
                  </w:p>
                </w:txbxContent>
              </v:textbox>
            </v:rect>
            <v:rect id="_x0000_s1394" style="position:absolute;left:5408;top:6354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Ініціативна група</w:t>
                    </w:r>
                  </w:p>
                </w:txbxContent>
              </v:textbox>
            </v:rect>
            <v:rect id="_x0000_s1395" style="position:absolute;left:8489;top:4412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Робота з новопризначеними вчителями</w:t>
                    </w:r>
                  </w:p>
                </w:txbxContent>
              </v:textbox>
            </v:rect>
            <v:rect id="_x0000_s1396" style="position:absolute;left:2327;top:4412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Постійно-діючий семінар</w:t>
                    </w:r>
                  </w:p>
                </w:txbxContent>
              </v:textbox>
            </v:rect>
            <v:rect id="_x0000_s1397" style="position:absolute;left:8489;top:6354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Наставництво</w:t>
                    </w:r>
                  </w:p>
                </w:txbxContent>
              </v:textbox>
            </v:rect>
            <v:rect id="_x0000_s1398" style="position:absolute;left:8489;top:7325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Консультації</w:t>
                    </w:r>
                  </w:p>
                </w:txbxContent>
              </v:textbox>
            </v:rect>
            <v:rect id="_x0000_s1399" style="position:absolute;left:8489;top:8296;width:2462;height:971">
              <v:textbox>
                <w:txbxContent>
                  <w:p w:rsidR="00A92903" w:rsidRPr="000A4A80" w:rsidRDefault="00A92903" w:rsidP="00A92903">
                    <w:pPr>
                      <w:jc w:val="center"/>
                    </w:pPr>
                    <w:r w:rsidRPr="000A4A80">
                      <w:t>Самоосвіта</w:t>
                    </w:r>
                  </w:p>
                </w:txbxContent>
              </v:textbox>
            </v:rect>
            <v:shape id="_x0000_s1400" type="#_x0000_t32" style="position:absolute;left:1959;top:4108;width:0;height:2647" o:connectortype="straight"/>
            <v:shape id="_x0000_s1401" type="#_x0000_t32" style="position:absolute;left:1959;top:6755;width:368;height:0" o:connectortype="straight">
              <v:stroke endarrow="block"/>
            </v:shape>
            <v:shape id="_x0000_s1402" type="#_x0000_t32" style="position:absolute;left:1959;top:5801;width:368;height:0" o:connectortype="straight">
              <v:stroke endarrow="block"/>
            </v:shape>
            <v:shape id="_x0000_s1403" type="#_x0000_t32" style="position:absolute;left:1959;top:4829;width:368;height:0" o:connectortype="straight">
              <v:stroke endarrow="block"/>
            </v:shape>
            <v:shape id="_x0000_s1404" type="#_x0000_t32" style="position:absolute;left:5023;top:4108;width:0;height:2647" o:connectortype="straight"/>
            <v:shape id="_x0000_s1405" type="#_x0000_t32" style="position:absolute;left:5023;top:6755;width:385;height:0" o:connectortype="straight">
              <v:stroke endarrow="block"/>
            </v:shape>
            <v:shape id="_x0000_s1406" type="#_x0000_t32" style="position:absolute;left:5023;top:5801;width:385;height:0" o:connectortype="straight">
              <v:stroke endarrow="block"/>
            </v:shape>
            <v:shape id="_x0000_s1407" type="#_x0000_t32" style="position:absolute;left:5023;top:4829;width:385;height:0" o:connectortype="straight">
              <v:stroke endarrow="block"/>
            </v:shape>
            <v:shape id="_x0000_s1408" type="#_x0000_t32" style="position:absolute;left:8087;top:4108;width:0;height:4623" o:connectortype="straight"/>
            <v:shape id="_x0000_s1409" type="#_x0000_t32" style="position:absolute;left:8087;top:4829;width:402;height:0" o:connectortype="straight">
              <v:stroke endarrow="block"/>
            </v:shape>
            <v:shape id="_x0000_s1410" type="#_x0000_t32" style="position:absolute;left:8087;top:5801;width:402;height:0" o:connectortype="straight">
              <v:stroke endarrow="block"/>
            </v:shape>
            <v:shape id="_x0000_s1411" type="#_x0000_t32" style="position:absolute;left:8087;top:6755;width:402;height:0" o:connectortype="straight">
              <v:stroke endarrow="block"/>
            </v:shape>
            <v:shape id="_x0000_s1412" type="#_x0000_t32" style="position:absolute;left:8087;top:7693;width:402;height:0" o:connectortype="straight">
              <v:stroke endarrow="block"/>
            </v:shape>
            <v:shape id="_x0000_s1413" type="#_x0000_t32" style="position:absolute;left:8087;top:8731;width:402;height:0" o:connectortype="straight">
              <v:stroke endarrow="block"/>
            </v:shape>
          </v:group>
        </w:pict>
      </w:r>
    </w:p>
    <w:p w:rsidR="00A92903" w:rsidRDefault="00A92903" w:rsidP="00A92903">
      <w:pPr>
        <w:jc w:val="center"/>
        <w:rPr>
          <w:b/>
          <w:sz w:val="28"/>
          <w:szCs w:val="28"/>
        </w:rPr>
      </w:pPr>
    </w:p>
    <w:p w:rsidR="00A92903" w:rsidRPr="0014161C" w:rsidRDefault="00A92903" w:rsidP="00A92903">
      <w:pPr>
        <w:jc w:val="center"/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Pr="004946E8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 організаці</w:t>
      </w:r>
      <w:r w:rsidRPr="007E0FB2">
        <w:rPr>
          <w:b/>
          <w:sz w:val="28"/>
          <w:szCs w:val="28"/>
        </w:rPr>
        <w:t>ї</w:t>
      </w:r>
      <w:r>
        <w:rPr>
          <w:b/>
          <w:sz w:val="28"/>
          <w:szCs w:val="28"/>
        </w:rPr>
        <w:t xml:space="preserve"> науково-</w:t>
      </w:r>
      <w:r w:rsidRPr="004946E8">
        <w:rPr>
          <w:b/>
          <w:sz w:val="28"/>
          <w:szCs w:val="28"/>
        </w:rPr>
        <w:t xml:space="preserve">методичної роботи з вчителями </w:t>
      </w:r>
      <w:r>
        <w:rPr>
          <w:b/>
          <w:sz w:val="28"/>
          <w:szCs w:val="28"/>
        </w:rPr>
        <w:t>інформатики</w:t>
      </w:r>
      <w:r w:rsidRPr="004946E8">
        <w:rPr>
          <w:b/>
          <w:sz w:val="28"/>
          <w:szCs w:val="28"/>
        </w:rPr>
        <w:t xml:space="preserve">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(районний методичний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Pr="00181B05" w:rsidRDefault="00A92903" w:rsidP="00A92903">
      <w:pPr>
        <w:jc w:val="center"/>
        <w:rPr>
          <w:b/>
        </w:rPr>
      </w:pPr>
      <w:r>
        <w:rPr>
          <w:b/>
        </w:rPr>
        <w:t>Постійнодіючий семінар</w:t>
      </w:r>
    </w:p>
    <w:p w:rsidR="00A92903" w:rsidRDefault="00A92903" w:rsidP="00A9290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Учителів інформатики</w:t>
            </w:r>
          </w:p>
        </w:tc>
        <w:tc>
          <w:tcPr>
            <w:tcW w:w="900" w:type="dxa"/>
          </w:tcPr>
          <w:p w:rsidR="00A92903" w:rsidRPr="003B5D01" w:rsidRDefault="00A92903" w:rsidP="004E1A2F">
            <w:r w:rsidRPr="003B5D01">
              <w:t xml:space="preserve">    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 xml:space="preserve">Гулька О.П. </w:t>
            </w:r>
          </w:p>
        </w:tc>
      </w:tr>
    </w:tbl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rPr>
          <w:b/>
          <w:sz w:val="28"/>
          <w:szCs w:val="28"/>
        </w:rPr>
      </w:pP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C</w:t>
      </w:r>
      <w:r>
        <w:rPr>
          <w:b/>
          <w:sz w:val="28"/>
          <w:szCs w:val="28"/>
        </w:rPr>
        <w:t>труктура</w:t>
      </w:r>
      <w:r w:rsidRPr="004071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модель</w:t>
      </w:r>
      <w:r w:rsidRPr="0040713E">
        <w:rPr>
          <w:b/>
          <w:sz w:val="28"/>
          <w:szCs w:val="28"/>
        </w:rPr>
        <w:t>)</w:t>
      </w: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науково-методичної  роботи  з </w:t>
      </w:r>
      <w:r w:rsidRPr="00AA7300">
        <w:rPr>
          <w:b/>
          <w:sz w:val="28"/>
          <w:szCs w:val="28"/>
        </w:rPr>
        <w:t>організаторами виховного процесу</w:t>
      </w:r>
    </w:p>
    <w:p w:rsidR="00A92903" w:rsidRDefault="00A92903" w:rsidP="00A9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(методист Николаїшин Л.С.)</w:t>
      </w: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  <w:r>
        <w:rPr>
          <w:noProof/>
        </w:rPr>
        <w:pict>
          <v:group id="_x0000_s1325" style="position:absolute;left:0;text-align:left;margin-left:-27pt;margin-top:.9pt;width:495pt;height:693pt;z-index:251773952" coordorigin="1276,2094" coordsize="9900,13860">
            <v:rect id="_x0000_s1326" style="position:absolute;left:1276;top:4745;width:540;height:9000">
              <v:textbox style="layout-flow:vertical;mso-layout-flow-alt:bottom-to-top;mso-next-textbox:#_x0000_s1326">
                <w:txbxContent>
                  <w:p w:rsidR="00A92903" w:rsidRPr="007B49E0" w:rsidRDefault="00A92903" w:rsidP="00A92903">
                    <w:pPr>
                      <w:jc w:val="center"/>
                    </w:pPr>
                    <w:r w:rsidRPr="007B49E0">
                      <w:t>Координаційа методична рада вивчення результатів діагностики</w:t>
                    </w:r>
                  </w:p>
                </w:txbxContent>
              </v:textbox>
            </v:rect>
            <v:rect id="_x0000_s1327" style="position:absolute;left:2176;top:2159;width:540;height:5106">
              <v:textbox style="layout-flow:vertical;mso-layout-flow-alt:bottom-to-top;mso-next-textbox:#_x0000_s1327">
                <w:txbxContent>
                  <w:p w:rsidR="00A92903" w:rsidRPr="00D1291B" w:rsidRDefault="00A92903" w:rsidP="00A92903">
                    <w:pPr>
                      <w:jc w:val="center"/>
                    </w:pPr>
                    <w:r w:rsidRPr="00D1291B">
                      <w:t>Колективні форми роботи</w:t>
                    </w:r>
                  </w:p>
                </w:txbxContent>
              </v:textbox>
            </v:rect>
            <v:rect id="_x0000_s1328" style="position:absolute;left:2176;top:7625;width:540;height:3600">
              <v:textbox style="layout-flow:vertical;mso-layout-flow-alt:bottom-to-top;mso-next-textbox:#_x0000_s1328">
                <w:txbxContent>
                  <w:p w:rsidR="00A92903" w:rsidRPr="00D1291B" w:rsidRDefault="00A92903" w:rsidP="00A92903">
                    <w:pPr>
                      <w:jc w:val="center"/>
                    </w:pPr>
                    <w:r w:rsidRPr="00D1291B">
                      <w:t>Психологічна освіта педагогі</w:t>
                    </w:r>
                    <w:proofErr w:type="gramStart"/>
                    <w:r w:rsidRPr="00D1291B">
                      <w:t>в</w:t>
                    </w:r>
                    <w:proofErr w:type="gramEnd"/>
                  </w:p>
                </w:txbxContent>
              </v:textbox>
            </v:rect>
            <v:rect id="_x0000_s1329" style="position:absolute;left:2176;top:11585;width:540;height:4320">
              <v:textbox style="layout-flow:vertical;mso-layout-flow-alt:bottom-to-top;mso-next-textbox:#_x0000_s1329">
                <w:txbxContent>
                  <w:p w:rsidR="00A92903" w:rsidRPr="00D1291B" w:rsidRDefault="00A92903" w:rsidP="00A92903">
                    <w:pPr>
                      <w:jc w:val="center"/>
                    </w:pPr>
                    <w:r w:rsidRPr="00D1291B">
                      <w:t xml:space="preserve">Науково-методична </w:t>
                    </w:r>
                    <w:proofErr w:type="gramStart"/>
                    <w:r w:rsidRPr="00D1291B">
                      <w:t>п</w:t>
                    </w:r>
                    <w:proofErr w:type="gramEnd"/>
                    <w:r w:rsidRPr="00D1291B">
                      <w:t>ідготовка педагогів</w:t>
                    </w:r>
                  </w:p>
                </w:txbxContent>
              </v:textbox>
            </v:rect>
            <v:rect id="_x0000_s1330" style="position:absolute;left:3076;top:2094;width:3600;height:1080">
              <v:textbox style="mso-next-textbox:#_x0000_s1330">
                <w:txbxContent>
                  <w:p w:rsidR="00A92903" w:rsidRPr="00F34FD9" w:rsidRDefault="00A92903" w:rsidP="00A92903">
                    <w:pPr>
                      <w:jc w:val="center"/>
                    </w:pPr>
                    <w:r>
                      <w:t>Районний  семінар заступників директорів шкіл з виховної  роботи</w:t>
                    </w:r>
                    <w:r w:rsidRPr="00F34FD9">
                      <w:t xml:space="preserve"> </w:t>
                    </w:r>
                    <w:r>
                      <w:t>та педагогів-організаторі</w:t>
                    </w:r>
                    <w:proofErr w:type="gramStart"/>
                    <w:r>
                      <w:t>в</w:t>
                    </w:r>
                    <w:proofErr w:type="gramEnd"/>
                  </w:p>
                </w:txbxContent>
              </v:textbox>
            </v:rect>
            <v:rect id="_x0000_s1331" style="position:absolute;left:3076;top:3354;width:3600;height:900">
              <v:textbox style="mso-next-textbox:#_x0000_s1331">
                <w:txbxContent>
                  <w:p w:rsidR="00A92903" w:rsidRPr="00BA046B" w:rsidRDefault="00A92903" w:rsidP="00A92903">
                    <w:pPr>
                      <w:rPr>
                        <w:lang w:val="uk-UA"/>
                      </w:rPr>
                    </w:pPr>
                    <w:r w:rsidRPr="0092095B">
                      <w:t>Районне метод</w:t>
                    </w:r>
                    <w:proofErr w:type="gramStart"/>
                    <w:r>
                      <w:t>.</w:t>
                    </w:r>
                    <w:proofErr w:type="gramEnd"/>
                    <w:r w:rsidRPr="0092095B">
                      <w:t xml:space="preserve"> </w:t>
                    </w:r>
                    <w:proofErr w:type="gramStart"/>
                    <w:r w:rsidRPr="0092095B">
                      <w:t>о</w:t>
                    </w:r>
                    <w:proofErr w:type="gramEnd"/>
                    <w:r w:rsidRPr="0092095B">
                      <w:t>б’єднання голів шкільних МО класних</w:t>
                    </w:r>
                    <w:r>
                      <w:t xml:space="preserve"> керівників</w:t>
                    </w:r>
                    <w:r>
                      <w:rPr>
                        <w:lang w:val="uk-UA"/>
                      </w:rPr>
                      <w:t xml:space="preserve"> 5-8 класів</w:t>
                    </w:r>
                  </w:p>
                </w:txbxContent>
              </v:textbox>
            </v:rect>
            <v:rect id="_x0000_s1332" style="position:absolute;left:3076;top:4434;width:3600;height:900">
              <v:textbox style="mso-next-textbox:#_x0000_s1332">
                <w:txbxContent>
                  <w:p w:rsidR="00A92903" w:rsidRPr="00A67971" w:rsidRDefault="00A92903" w:rsidP="00A92903">
                    <w:r w:rsidRPr="00A67971">
                      <w:t>Ра</w:t>
                    </w:r>
                    <w:r>
                      <w:t xml:space="preserve">йонне МО </w:t>
                    </w:r>
                    <w:r>
                      <w:rPr>
                        <w:lang w:val="uk-UA"/>
                      </w:rPr>
                      <w:t>голів шкільних методоб’єднань класних керівників 9-11 класі</w:t>
                    </w:r>
                    <w:proofErr w:type="gramStart"/>
                    <w:r>
                      <w:rPr>
                        <w:lang w:val="uk-UA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333" style="position:absolute;left:3076;top:5514;width:3600;height:900">
              <v:textbox style="mso-next-textbox:#_x0000_s1333">
                <w:txbxContent>
                  <w:p w:rsidR="00A92903" w:rsidRPr="00A67971" w:rsidRDefault="00A92903" w:rsidP="00A92903">
                    <w:r w:rsidRPr="00A67971">
                      <w:t xml:space="preserve">Районне МО практичних психологів і </w:t>
                    </w:r>
                    <w:proofErr w:type="gramStart"/>
                    <w:r w:rsidRPr="00A67971">
                      <w:t>соц</w:t>
                    </w:r>
                    <w:proofErr w:type="gramEnd"/>
                    <w:r w:rsidRPr="00A67971">
                      <w:t>іальн</w:t>
                    </w:r>
                    <w:r>
                      <w:t>.</w:t>
                    </w:r>
                    <w:r w:rsidRPr="00A67971">
                      <w:t xml:space="preserve"> педагогів</w:t>
                    </w:r>
                  </w:p>
                </w:txbxContent>
              </v:textbox>
            </v:rect>
            <v:rect id="_x0000_s1334" style="position:absolute;left:3073;top:6594;width:3600;height:1031">
              <v:textbox>
                <w:txbxContent>
                  <w:p w:rsidR="00A92903" w:rsidRPr="00A67971" w:rsidRDefault="00A92903" w:rsidP="00A92903">
                    <w:r>
                      <w:t>Районне МО керівників гуртків Будинку дитячої та юнацької творчості та ЗНЗ району</w:t>
                    </w:r>
                  </w:p>
                </w:txbxContent>
              </v:textbox>
            </v:rect>
            <v:rect id="_x0000_s1335" style="position:absolute;left:3076;top:11634;width:3600;height:720">
              <v:textbox>
                <w:txbxContent>
                  <w:p w:rsidR="00A92903" w:rsidRPr="00F36D56" w:rsidRDefault="00A92903" w:rsidP="00A92903">
                    <w:r w:rsidRPr="00F36D56">
                      <w:t>Інструктивно-методичні наради</w:t>
                    </w:r>
                  </w:p>
                </w:txbxContent>
              </v:textbox>
            </v:rect>
            <v:rect id="_x0000_s1336" style="position:absolute;left:3076;top:12485;width:3600;height:720">
              <v:textbox>
                <w:txbxContent>
                  <w:p w:rsidR="00A92903" w:rsidRPr="00144DA6" w:rsidRDefault="00A92903" w:rsidP="00A92903">
                    <w:r w:rsidRPr="00144DA6">
                      <w:t>Консультації, співбесіди</w:t>
                    </w:r>
                  </w:p>
                </w:txbxContent>
              </v:textbox>
            </v:rect>
            <v:rect id="_x0000_s1337" style="position:absolute;left:3076;top:13385;width:3600;height:720">
              <v:textbox>
                <w:txbxContent>
                  <w:p w:rsidR="00A92903" w:rsidRPr="00144DA6" w:rsidRDefault="00A92903" w:rsidP="00A92903">
                    <w:r w:rsidRPr="00144DA6">
                      <w:t xml:space="preserve">Педагогічний </w:t>
                    </w:r>
                    <w:proofErr w:type="gramStart"/>
                    <w:r w:rsidRPr="00144DA6">
                      <w:t>в</w:t>
                    </w:r>
                    <w:proofErr w:type="gramEnd"/>
                    <w:r w:rsidRPr="00144DA6">
                      <w:t>існик «Естафета досвіду»</w:t>
                    </w:r>
                  </w:p>
                </w:txbxContent>
              </v:textbox>
            </v:rect>
            <v:rect id="_x0000_s1338" style="position:absolute;left:3076;top:14285;width:3600;height:720">
              <v:textbox>
                <w:txbxContent>
                  <w:p w:rsidR="00A92903" w:rsidRPr="00144DA6" w:rsidRDefault="00A92903" w:rsidP="00A92903">
                    <w:r w:rsidRPr="00144DA6">
                      <w:t>Експре</w:t>
                    </w:r>
                    <w:proofErr w:type="gramStart"/>
                    <w:r w:rsidRPr="00144DA6">
                      <w:t>с-</w:t>
                    </w:r>
                    <w:proofErr w:type="gramEnd"/>
                    <w:r w:rsidRPr="00144DA6">
                      <w:t>інформація «Нові методичні видання»</w:t>
                    </w:r>
                  </w:p>
                </w:txbxContent>
              </v:textbox>
            </v:rect>
            <v:rect id="_x0000_s1339" style="position:absolute;left:3076;top:15234;width:3600;height:720">
              <v:textbox>
                <w:txbxContent>
                  <w:p w:rsidR="00A92903" w:rsidRPr="00144DA6" w:rsidRDefault="00A92903" w:rsidP="00A92903">
                    <w:r w:rsidRPr="00144DA6">
                      <w:t>Робота над завданням курсового проекту</w:t>
                    </w:r>
                  </w:p>
                </w:txbxContent>
              </v:textbox>
            </v:rect>
            <v:rect id="_x0000_s1340" style="position:absolute;left:3076;top:8574;width:3600;height:720">
              <v:textbox>
                <w:txbxContent>
                  <w:p w:rsidR="00A92903" w:rsidRPr="00F36D56" w:rsidRDefault="00A92903" w:rsidP="00A92903">
                    <w:r w:rsidRPr="00F36D56">
                      <w:t>Консультації психолога</w:t>
                    </w:r>
                  </w:p>
                </w:txbxContent>
              </v:textbox>
            </v:rect>
            <v:rect id="_x0000_s1341" style="position:absolute;left:3076;top:9474;width:3600;height:720">
              <v:textbox>
                <w:txbxContent>
                  <w:p w:rsidR="00A92903" w:rsidRPr="00F36D56" w:rsidRDefault="00A92903" w:rsidP="00A92903">
                    <w:proofErr w:type="gramStart"/>
                    <w:r w:rsidRPr="00F36D56">
                      <w:t>Психолого-педагог</w:t>
                    </w:r>
                    <w:proofErr w:type="gramEnd"/>
                    <w:r w:rsidRPr="00F36D56">
                      <w:t>ічний семінар</w:t>
                    </w:r>
                  </w:p>
                </w:txbxContent>
              </v:textbox>
            </v:rect>
            <v:shape id="_x0000_s1342" type="#_x0000_t32" style="position:absolute;left:2716;top:2879;width:360;height:0" o:connectortype="straight">
              <v:stroke endarrow="block"/>
            </v:shape>
            <v:shape id="_x0000_s1343" type="#_x0000_t32" style="position:absolute;left:2716;top:3779;width:360;height:0" o:connectortype="straight">
              <v:stroke endarrow="block"/>
            </v:shape>
            <v:shape id="_x0000_s1344" type="#_x0000_t32" style="position:absolute;left:2716;top:4859;width:360;height:0" o:connectortype="straight">
              <v:stroke endarrow="block"/>
            </v:shape>
            <v:shape id="_x0000_s1345" type="#_x0000_t32" style="position:absolute;left:2716;top:5939;width:360;height:0" o:connectortype="straight">
              <v:stroke endarrow="block"/>
            </v:shape>
            <v:shape id="_x0000_s1346" type="#_x0000_t32" style="position:absolute;left:2716;top:6905;width:360;height:0" o:connectortype="straight">
              <v:stroke endarrow="block"/>
            </v:shape>
            <v:shape id="_x0000_s1347" type="#_x0000_t32" style="position:absolute;left:2716;top:8885;width:360;height:0" o:connectortype="straight">
              <v:stroke endarrow="block"/>
            </v:shape>
            <v:shape id="_x0000_s1348" type="#_x0000_t32" style="position:absolute;left:2716;top:9785;width:360;height:0" o:connectortype="straight">
              <v:stroke endarrow="block"/>
            </v:shape>
            <v:shape id="_x0000_s1349" type="#_x0000_t32" style="position:absolute;left:2716;top:11945;width:360;height:0" o:connectortype="straight">
              <v:stroke endarrow="block"/>
            </v:shape>
            <v:shape id="_x0000_s1350" type="#_x0000_t32" style="position:absolute;left:2716;top:12845;width:360;height:0" o:connectortype="straight">
              <v:stroke endarrow="block"/>
            </v:shape>
            <v:shape id="_x0000_s1351" type="#_x0000_t32" style="position:absolute;left:2716;top:13745;width:360;height:0" o:connectortype="straight">
              <v:stroke endarrow="block"/>
            </v:shape>
            <v:shape id="_x0000_s1352" type="#_x0000_t32" style="position:absolute;left:2716;top:14645;width:360;height:0" o:connectortype="straight">
              <v:stroke endarrow="block"/>
            </v:shape>
            <v:shape id="_x0000_s1353" type="#_x0000_t32" style="position:absolute;left:2693;top:15545;width:428;height:1" o:connectortype="straight">
              <v:stroke endarrow="block"/>
            </v:shape>
            <v:rect id="_x0000_s1354" style="position:absolute;left:6856;top:2094;width:900;height:5220">
              <v:textbox style="layout-flow:vertical;mso-layout-flow-alt:bottom-to-top;mso-next-textbox:#_x0000_s1354">
                <w:txbxContent>
                  <w:p w:rsidR="00A92903" w:rsidRPr="00D1291B" w:rsidRDefault="00A92903" w:rsidP="00A92903">
                    <w:pPr>
                      <w:jc w:val="center"/>
                    </w:pPr>
                    <w:r w:rsidRPr="00D1291B">
                      <w:t xml:space="preserve">Робота з </w:t>
                    </w:r>
                    <w:r>
                      <w:t>новопризначеними організаторами виховного процесу</w:t>
                    </w:r>
                  </w:p>
                </w:txbxContent>
              </v:textbox>
            </v:rect>
            <v:rect id="_x0000_s1355" style="position:absolute;left:8116;top:2124;width:3060;height:1080">
              <v:textbox style="mso-next-textbox:#_x0000_s1355">
                <w:txbxContent>
                  <w:p w:rsidR="00A92903" w:rsidRPr="00A67971" w:rsidRDefault="00A92903" w:rsidP="00A92903">
                    <w:r w:rsidRPr="00A67971">
                      <w:t>Районн</w:t>
                    </w:r>
                    <w:r>
                      <w:t>ий семінар-тренінг для класних керівників 5 класі</w:t>
                    </w:r>
                    <w:proofErr w:type="gramStart"/>
                    <w:r>
                      <w:t>в</w:t>
                    </w:r>
                    <w:proofErr w:type="gramEnd"/>
                  </w:p>
                </w:txbxContent>
              </v:textbox>
            </v:rect>
            <v:rect id="_x0000_s1356" style="position:absolute;left:8116;top:3353;width:3060;height:966">
              <v:textbox style="mso-next-textbox:#_x0000_s1356">
                <w:txbxContent>
                  <w:p w:rsidR="00A92903" w:rsidRPr="00F36D56" w:rsidRDefault="00A92903" w:rsidP="00A92903">
                    <w:r w:rsidRPr="00F36D56">
                      <w:t xml:space="preserve">Консультпункт </w:t>
                    </w:r>
                    <w:proofErr w:type="gramStart"/>
                    <w:r w:rsidRPr="00F36D56">
                      <w:t>для</w:t>
                    </w:r>
                    <w:proofErr w:type="gramEnd"/>
                    <w:r w:rsidRPr="00F36D56">
                      <w:t xml:space="preserve"> педагогів-організаторів - початківців</w:t>
                    </w:r>
                  </w:p>
                </w:txbxContent>
              </v:textbox>
            </v:rect>
            <v:rect id="_x0000_s1357" style="position:absolute;left:8116;top:4434;width:3060;height:1080">
              <v:textbox style="mso-next-textbox:#_x0000_s1357">
                <w:txbxContent>
                  <w:p w:rsidR="00A92903" w:rsidRPr="00F36D56" w:rsidRDefault="00A92903" w:rsidP="00A92903">
                    <w:r w:rsidRPr="00F36D56">
                      <w:t xml:space="preserve">Школа </w:t>
                    </w:r>
                    <w:r>
                      <w:rPr>
                        <w:lang w:val="uk-UA"/>
                      </w:rPr>
                      <w:t>новопризначеного класного керівника</w:t>
                    </w:r>
                    <w:r w:rsidRPr="00F36D56">
                      <w:t>»</w:t>
                    </w:r>
                  </w:p>
                </w:txbxContent>
              </v:textbox>
            </v:rect>
            <v:rect id="_x0000_s1358" style="position:absolute;left:8116;top:5650;width:3060;height:764">
              <v:textbox>
                <w:txbxContent>
                  <w:p w:rsidR="00A92903" w:rsidRPr="00F36D56" w:rsidRDefault="00A92903" w:rsidP="00A92903">
                    <w:r w:rsidRPr="00F36D56">
                      <w:t>Індивідуальні консультації</w:t>
                    </w:r>
                  </w:p>
                </w:txbxContent>
              </v:textbox>
            </v:rect>
            <v:rect id="_x0000_s1359" style="position:absolute;left:8116;top:6550;width:3060;height:764">
              <v:textbox>
                <w:txbxContent>
                  <w:p w:rsidR="00A92903" w:rsidRPr="00F36D56" w:rsidRDefault="00A92903" w:rsidP="00A92903">
                    <w:r w:rsidRPr="00F36D56">
                      <w:t>Наставництво, стажування</w:t>
                    </w:r>
                  </w:p>
                </w:txbxContent>
              </v:textbox>
            </v:rect>
            <v:shape id="_x0000_s1360" type="#_x0000_t32" style="position:absolute;left:7756;top:2699;width:380;height:1" o:connectortype="straight">
              <v:stroke endarrow="block"/>
            </v:shape>
            <v:shape id="_x0000_s1361" type="#_x0000_t32" style="position:absolute;left:7756;top:3845;width:380;height:1" o:connectortype="straight">
              <v:stroke endarrow="block"/>
            </v:shape>
            <v:shape id="_x0000_s1362" type="#_x0000_t32" style="position:absolute;left:7756;top:4925;width:380;height:1" o:connectortype="straight">
              <v:stroke endarrow="block"/>
            </v:shape>
            <v:shape id="_x0000_s1363" type="#_x0000_t32" style="position:absolute;left:7756;top:6005;width:380;height:1" o:connectortype="straight">
              <v:stroke endarrow="block"/>
            </v:shape>
            <v:shape id="_x0000_s1364" type="#_x0000_t32" style="position:absolute;left:7756;top:6905;width:380;height:1" o:connectortype="straight">
              <v:stroke endarrow="block"/>
            </v:shape>
            <v:rect id="_x0000_s1365" style="position:absolute;left:6856;top:7985;width:540;height:7920">
              <v:textbox style="layout-flow:vertical;mso-layout-flow-alt:bottom-to-top;mso-next-textbox:#_x0000_s1365">
                <w:txbxContent>
                  <w:p w:rsidR="00A92903" w:rsidRPr="00D1291B" w:rsidRDefault="00A92903" w:rsidP="00A92903">
                    <w:pPr>
                      <w:jc w:val="center"/>
                    </w:pPr>
                    <w:r w:rsidRPr="00D1291B">
                      <w:t>Основні методичні заходи</w:t>
                    </w:r>
                  </w:p>
                </w:txbxContent>
              </v:textbox>
            </v:rect>
            <v:rect id="_x0000_s1366" style="position:absolute;left:7756;top:7985;width:3420;height:720">
              <v:textbox>
                <w:txbxContent>
                  <w:p w:rsidR="00A92903" w:rsidRPr="00144DA6" w:rsidRDefault="00A92903" w:rsidP="00A92903">
                    <w:r w:rsidRPr="00144DA6">
                      <w:t>Семінари-тренінги</w:t>
                    </w:r>
                  </w:p>
                </w:txbxContent>
              </v:textbox>
            </v:rect>
            <v:rect id="_x0000_s1367" style="position:absolute;left:7756;top:8885;width:3420;height:720">
              <v:textbox>
                <w:txbxContent>
                  <w:p w:rsidR="00A92903" w:rsidRPr="00144DA6" w:rsidRDefault="00A92903" w:rsidP="00A92903">
                    <w:r w:rsidRPr="00144DA6">
                      <w:t>Теоретичні семінари</w:t>
                    </w:r>
                  </w:p>
                </w:txbxContent>
              </v:textbox>
            </v:rect>
            <v:rect id="_x0000_s1368" style="position:absolute;left:7756;top:9785;width:3420;height:720">
              <v:textbox>
                <w:txbxContent>
                  <w:p w:rsidR="00A92903" w:rsidRPr="00144DA6" w:rsidRDefault="00A92903" w:rsidP="00A92903">
                    <w:r w:rsidRPr="00144DA6">
                      <w:t>Семінари - практикуми</w:t>
                    </w:r>
                  </w:p>
                </w:txbxContent>
              </v:textbox>
            </v:rect>
            <v:rect id="_x0000_s1369" style="position:absolute;left:7756;top:10730;width:3420;height:720">
              <v:textbox>
                <w:txbxContent>
                  <w:p w:rsidR="00A92903" w:rsidRPr="00144DA6" w:rsidRDefault="00A92903" w:rsidP="00A92903">
                    <w:r w:rsidRPr="00144DA6">
                      <w:t>Майстер-клас «Я роблю це так…»</w:t>
                    </w:r>
                  </w:p>
                </w:txbxContent>
              </v:textbox>
            </v:rect>
            <v:shape id="_x0000_s1370" type="#_x0000_t32" style="position:absolute;left:7396;top:8345;width:360;height:0" o:connectortype="straight">
              <v:stroke endarrow="block"/>
            </v:shape>
            <v:shape id="_x0000_s1371" type="#_x0000_t32" style="position:absolute;left:7396;top:9245;width:360;height:0" o:connectortype="straight">
              <v:stroke endarrow="block"/>
            </v:shape>
            <v:shape id="_x0000_s1372" type="#_x0000_t32" style="position:absolute;left:7396;top:10145;width:360;height:0" o:connectortype="straight">
              <v:stroke endarrow="block"/>
            </v:shape>
            <v:shape id="_x0000_s1373" type="#_x0000_t32" style="position:absolute;left:7396;top:11045;width:360;height:0" o:connectortype="straight">
              <v:stroke endarrow="block"/>
            </v:shape>
            <v:rect id="_x0000_s1374" style="position:absolute;left:7756;top:11705;width:3420;height:720">
              <v:textbox>
                <w:txbxContent>
                  <w:p w:rsidR="00A92903" w:rsidRPr="00144DA6" w:rsidRDefault="00A92903" w:rsidP="00A92903">
                    <w:r w:rsidRPr="00144DA6">
                      <w:t>Презентації «Творчий портрет педагога»</w:t>
                    </w:r>
                  </w:p>
                </w:txbxContent>
              </v:textbox>
            </v:rect>
            <v:rect id="_x0000_s1375" style="position:absolute;left:7756;top:12650;width:3420;height:720">
              <v:textbox>
                <w:txbxContent>
                  <w:p w:rsidR="00A92903" w:rsidRPr="00144DA6" w:rsidRDefault="00A92903" w:rsidP="00A92903">
                    <w:r w:rsidRPr="00144DA6">
                      <w:t>Всеукраїнський конкурс «Класний керівник року»</w:t>
                    </w:r>
                  </w:p>
                </w:txbxContent>
              </v:textbox>
            </v:rect>
            <v:rect id="_x0000_s1376" style="position:absolute;left:7756;top:13569;width:3420;height:1325">
              <v:textbox>
                <w:txbxContent>
                  <w:p w:rsidR="00A92903" w:rsidRPr="00144DA6" w:rsidRDefault="00A92903" w:rsidP="00A92903">
                    <w:proofErr w:type="gramStart"/>
                    <w:r w:rsidRPr="00144DA6">
                      <w:t>Всеукраїнський конкурс «</w:t>
                    </w:r>
                    <w:r>
                      <w:rPr>
                        <w:lang w:val="uk-UA"/>
                      </w:rPr>
                      <w:t xml:space="preserve">Виховати особистість» </w:t>
                    </w:r>
                    <w:r>
                      <w:t>(номінація «</w:t>
                    </w:r>
                    <w:r>
                      <w:rPr>
                        <w:lang w:val="uk-UA"/>
                      </w:rPr>
                      <w:t>Педагог-організатор</w:t>
                    </w:r>
                    <w:r>
                      <w:t>»</w:t>
                    </w:r>
                    <w:proofErr w:type="gramEnd"/>
                  </w:p>
                </w:txbxContent>
              </v:textbox>
            </v:rect>
            <v:rect id="_x0000_s1377" style="position:absolute;left:7756;top:15074;width:3420;height:835">
              <v:textbox>
                <w:txbxContent>
                  <w:p w:rsidR="00A92903" w:rsidRPr="00B71FAE" w:rsidRDefault="00A92903" w:rsidP="00A92903">
                    <w:r w:rsidRPr="00B71FAE">
                      <w:t>Аукціони «Пошук творчих ідей»</w:t>
                    </w:r>
                  </w:p>
                </w:txbxContent>
              </v:textbox>
            </v:rect>
            <v:shape id="_x0000_s1378" type="#_x0000_t32" style="position:absolute;left:7396;top:12035;width:360;height:0" o:connectortype="straight">
              <v:stroke endarrow="block"/>
            </v:shape>
            <v:shape id="_x0000_s1379" type="#_x0000_t32" style="position:absolute;left:7396;top:13025;width:360;height:0" o:connectortype="straight">
              <v:stroke endarrow="block"/>
            </v:shape>
            <v:shape id="_x0000_s1380" type="#_x0000_t32" style="position:absolute;left:7396;top:14225;width:360;height:0" o:connectortype="straight">
              <v:stroke endarrow="block"/>
            </v:shape>
            <v:shape id="_x0000_s1381" type="#_x0000_t32" style="position:absolute;left:7396;top:15470;width:360;height:0" o:connectortype="straight">
              <v:stroke endarrow="block"/>
            </v:shape>
            <v:shape id="_x0000_s1382" type="#_x0000_t32" style="position:absolute;left:1816;top:9245;width:360;height:1" o:connectortype="straight">
              <v:stroke endarrow="block"/>
            </v:shape>
            <v:shape id="_x0000_s1383" type="#_x0000_t32" style="position:absolute;left:1816;top:4745;width:360;height:360;flip:y" o:connectortype="straight">
              <v:stroke endarrow="block"/>
            </v:shape>
            <v:shape id="_x0000_s1384" type="#_x0000_t32" style="position:absolute;left:1816;top:13385;width:360;height:360" o:connectortype="straight">
              <v:stroke endarrow="block"/>
            </v:shape>
          </v:group>
        </w:pict>
      </w: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A57CEC" w:rsidRDefault="00A92903" w:rsidP="00A92903">
      <w:pPr>
        <w:tabs>
          <w:tab w:val="left" w:pos="4125"/>
        </w:tabs>
      </w:pPr>
      <w:r>
        <w:tab/>
      </w: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9A2068" w:rsidRDefault="00A92903" w:rsidP="00A92903">
      <w:pPr>
        <w:jc w:val="center"/>
      </w:pPr>
    </w:p>
    <w:p w:rsidR="00A92903" w:rsidRPr="00343075" w:rsidRDefault="00A92903" w:rsidP="00A92903">
      <w:pPr>
        <w:jc w:val="center"/>
      </w:pPr>
    </w:p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/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Default="00A92903" w:rsidP="00A92903"/>
    <w:p w:rsidR="00A92903" w:rsidRPr="00A92903" w:rsidRDefault="00A92903" w:rsidP="00A92903"/>
    <w:p w:rsidR="00A92903" w:rsidRPr="00A92903" w:rsidRDefault="00A92903" w:rsidP="00A92903"/>
    <w:p w:rsidR="00A92903" w:rsidRPr="00A92903" w:rsidRDefault="00A92903" w:rsidP="00A92903"/>
    <w:p w:rsidR="00A92903" w:rsidRPr="00A92903" w:rsidRDefault="00A92903" w:rsidP="00A92903"/>
    <w:p w:rsidR="00A92903" w:rsidRPr="00A92903" w:rsidRDefault="00A92903" w:rsidP="00A92903"/>
    <w:p w:rsidR="00A92903" w:rsidRPr="00A92903" w:rsidRDefault="00A92903" w:rsidP="00A92903">
      <w:pPr>
        <w:jc w:val="center"/>
        <w:rPr>
          <w:b/>
        </w:rPr>
      </w:pPr>
    </w:p>
    <w:p w:rsidR="00A92903" w:rsidRP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У К Т У Р А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організації методичної роботи з педагогічними кадрами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(районний та міжшкільний методичний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РАЙОННІ МЕТОДИЧНІ ОБ’ЄДНАННЯ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rPr>
                <w:lang w:val="uk-UA"/>
              </w:rPr>
              <w:t>Г</w:t>
            </w:r>
            <w:r>
              <w:t>олів шкільних методоб’єднань класних керівників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Мар’яш Л.М.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rPr>
                <w:lang w:val="uk-UA"/>
              </w:rPr>
              <w:t>П</w:t>
            </w:r>
            <w:r>
              <w:t>рактичних психологів і соціальних педагогів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</w:pPr>
            <w:r>
              <w:t>-</w:t>
            </w:r>
          </w:p>
        </w:tc>
        <w:tc>
          <w:tcPr>
            <w:tcW w:w="4140" w:type="dxa"/>
          </w:tcPr>
          <w:p w:rsidR="00A92903" w:rsidRPr="00AB64B2" w:rsidRDefault="00A92903" w:rsidP="004E1A2F">
            <w:r>
              <w:t>Ділай О.М.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rPr>
                <w:lang w:val="uk-UA"/>
              </w:rPr>
            </w:pPr>
            <w:r>
              <w:t>Керівників гуртків Будинку дитячої та юнацької творчості та загальноосвітніх навчальних закладі</w:t>
            </w:r>
            <w:proofErr w:type="gramStart"/>
            <w:r>
              <w:t>в</w:t>
            </w:r>
            <w:proofErr w:type="gramEnd"/>
            <w:r>
              <w:t xml:space="preserve"> району</w:t>
            </w:r>
            <w:r w:rsidRPr="00591EF9">
              <w:t xml:space="preserve"> </w:t>
            </w:r>
          </w:p>
          <w:p w:rsidR="00A92903" w:rsidRDefault="00A92903" w:rsidP="004E1A2F">
            <w:r>
              <w:t>- художнь</w:t>
            </w:r>
            <w:proofErr w:type="gramStart"/>
            <w:r>
              <w:t>о-</w:t>
            </w:r>
            <w:proofErr w:type="gramEnd"/>
            <w:r>
              <w:t xml:space="preserve"> технічного напрямку</w:t>
            </w:r>
          </w:p>
          <w:p w:rsidR="00A92903" w:rsidRDefault="00A92903" w:rsidP="004E1A2F">
            <w:r>
              <w:t>- художнь</w:t>
            </w:r>
            <w:proofErr w:type="gramStart"/>
            <w:r>
              <w:t>о-</w:t>
            </w:r>
            <w:proofErr w:type="gramEnd"/>
            <w:r>
              <w:t xml:space="preserve"> естетичного напрямку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</w:pPr>
          </w:p>
          <w:p w:rsidR="00A92903" w:rsidRDefault="00A92903" w:rsidP="004E1A2F">
            <w:pPr>
              <w:jc w:val="center"/>
            </w:pPr>
          </w:p>
          <w:p w:rsidR="00A92903" w:rsidRDefault="00A92903" w:rsidP="004E1A2F">
            <w:pPr>
              <w:jc w:val="center"/>
            </w:pPr>
          </w:p>
          <w:p w:rsidR="00A92903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Default="00A92903" w:rsidP="004E1A2F">
            <w:pPr>
              <w:rPr>
                <w:lang w:val="uk-UA"/>
              </w:rPr>
            </w:pPr>
          </w:p>
          <w:p w:rsidR="00A92903" w:rsidRDefault="00A92903" w:rsidP="004E1A2F">
            <w:pPr>
              <w:rPr>
                <w:lang w:val="uk-UA"/>
              </w:rPr>
            </w:pPr>
          </w:p>
          <w:p w:rsidR="00A92903" w:rsidRDefault="00A92903" w:rsidP="004E1A2F">
            <w:pPr>
              <w:rPr>
                <w:lang w:val="uk-UA"/>
              </w:rPr>
            </w:pPr>
          </w:p>
          <w:p w:rsidR="00A92903" w:rsidRDefault="00A92903" w:rsidP="004E1A2F">
            <w:r>
              <w:t>Комаринець С.С.</w:t>
            </w:r>
          </w:p>
          <w:p w:rsidR="00A92903" w:rsidRPr="00194752" w:rsidRDefault="00A92903" w:rsidP="004E1A2F"/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t>Керівників гуртків Будинку дитячої та юнацької творчості та загальноосвітніх навчальних закладі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району</w:t>
            </w:r>
            <w:proofErr w:type="gramEnd"/>
            <w:r w:rsidRPr="00591EF9">
              <w:t xml:space="preserve"> </w:t>
            </w:r>
            <w:r>
              <w:rPr>
                <w:lang w:val="uk-UA"/>
              </w:rPr>
              <w:t>і відповідальних за  туристсько-краєзнавчу роботу в навчальних закладах.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Default="00A92903" w:rsidP="004E1A2F">
            <w:r>
              <w:t>Кіндрат С.М.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r>
              <w:t>Керівників гуртків Будинку дитячої та юнацької творчості та загальноосвітніх навчальних закладі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району</w:t>
            </w:r>
            <w:proofErr w:type="gramEnd"/>
            <w:r w:rsidRPr="00591EF9">
              <w:t xml:space="preserve"> </w:t>
            </w:r>
            <w:r>
              <w:rPr>
                <w:lang w:val="uk-UA"/>
              </w:rPr>
              <w:t>і відповідальних за еколого-натуралістичну роботу в навчальних закладах.</w:t>
            </w:r>
          </w:p>
        </w:tc>
        <w:tc>
          <w:tcPr>
            <w:tcW w:w="900" w:type="dxa"/>
          </w:tcPr>
          <w:p w:rsidR="00A92903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Default="00A92903" w:rsidP="004E1A2F">
            <w:r>
              <w:t>Гула</w:t>
            </w:r>
            <w:proofErr w:type="gramStart"/>
            <w:r>
              <w:t xml:space="preserve"> І.</w:t>
            </w:r>
            <w:proofErr w:type="gramEnd"/>
            <w:r>
              <w:t>С.</w:t>
            </w:r>
          </w:p>
          <w:p w:rsidR="00A92903" w:rsidRDefault="00A92903" w:rsidP="004E1A2F"/>
        </w:tc>
      </w:tr>
    </w:tbl>
    <w:p w:rsidR="00A92903" w:rsidRPr="001849FF" w:rsidRDefault="00A92903" w:rsidP="00A92903">
      <w:pPr>
        <w:jc w:val="center"/>
        <w:rPr>
          <w:b/>
        </w:rPr>
      </w:pPr>
    </w:p>
    <w:p w:rsidR="00A92903" w:rsidRPr="003579A9" w:rsidRDefault="00A92903" w:rsidP="00A92903">
      <w:pPr>
        <w:jc w:val="center"/>
        <w:rPr>
          <w:b/>
        </w:rPr>
      </w:pPr>
      <w:r>
        <w:rPr>
          <w:b/>
        </w:rPr>
        <w:t>РАЙОННІ СЕМІНАРИ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 w:rsidRPr="003B5D01">
              <w:t>заступників директорів шкіл з виховної роботи</w:t>
            </w:r>
            <w:r>
              <w:t xml:space="preserve"> та </w:t>
            </w:r>
            <w:r w:rsidRPr="003B5D01">
              <w:t>педагогів-організаторі</w:t>
            </w:r>
            <w:proofErr w:type="gramStart"/>
            <w:r w:rsidRPr="003B5D01">
              <w:t>в</w:t>
            </w:r>
            <w:proofErr w:type="gramEnd"/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Николаїшин Л.С.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r>
              <w:t>Семінар-тренінг для класних керівників 5 класі</w:t>
            </w:r>
            <w:proofErr w:type="gramStart"/>
            <w:r>
              <w:t>в</w:t>
            </w:r>
            <w:proofErr w:type="gramEnd"/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Николаїшин Л.С., Фецич С.В.</w:t>
            </w:r>
          </w:p>
        </w:tc>
      </w:tr>
    </w:tbl>
    <w:p w:rsid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  <w:r>
        <w:br w:type="page"/>
      </w:r>
    </w:p>
    <w:p w:rsidR="00A92903" w:rsidRPr="001439AF" w:rsidRDefault="00A92903" w:rsidP="00A92903">
      <w:pPr>
        <w:spacing w:line="276" w:lineRule="auto"/>
        <w:jc w:val="center"/>
        <w:rPr>
          <w:b/>
          <w:sz w:val="28"/>
          <w:szCs w:val="28"/>
        </w:rPr>
      </w:pPr>
      <w:r w:rsidRPr="001439AF">
        <w:rPr>
          <w:b/>
          <w:sz w:val="28"/>
          <w:szCs w:val="28"/>
        </w:rPr>
        <w:lastRenderedPageBreak/>
        <w:t>Структура (модель) науково-методичної  роботи</w:t>
      </w:r>
    </w:p>
    <w:p w:rsidR="00A92903" w:rsidRPr="00B9038C" w:rsidRDefault="00A92903" w:rsidP="00A9290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9AF">
        <w:rPr>
          <w:b/>
          <w:sz w:val="28"/>
          <w:szCs w:val="28"/>
        </w:rPr>
        <w:t xml:space="preserve"> з учителями історії, правознавста</w:t>
      </w:r>
      <w:r>
        <w:rPr>
          <w:b/>
          <w:sz w:val="28"/>
          <w:szCs w:val="28"/>
          <w:lang w:val="uk-UA"/>
        </w:rPr>
        <w:t>, основ християнської етики</w:t>
      </w:r>
    </w:p>
    <w:p w:rsidR="00A92903" w:rsidRPr="00B9038C" w:rsidRDefault="00A92903" w:rsidP="00A9290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439AF">
        <w:rPr>
          <w:b/>
          <w:sz w:val="28"/>
          <w:szCs w:val="28"/>
        </w:rPr>
        <w:t>(Методист</w:t>
      </w:r>
      <w:r>
        <w:rPr>
          <w:b/>
          <w:sz w:val="28"/>
          <w:szCs w:val="28"/>
          <w:lang w:val="uk-UA"/>
        </w:rPr>
        <w:t xml:space="preserve"> Мадрига Т.Д</w:t>
      </w:r>
      <w:r w:rsidRPr="001439AF">
        <w:rPr>
          <w:b/>
          <w:sz w:val="28"/>
          <w:szCs w:val="28"/>
        </w:rPr>
        <w:t>.)</w:t>
      </w:r>
    </w:p>
    <w:p w:rsidR="00A92903" w:rsidRPr="00B9038C" w:rsidRDefault="00A92903" w:rsidP="00A92903">
      <w:pPr>
        <w:rPr>
          <w:lang w:val="uk-UA"/>
        </w:rPr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  <w:r>
        <w:rPr>
          <w:noProof/>
        </w:rPr>
        <w:pict>
          <v:group id="_x0000_s1415" style="position:absolute;left:0;text-align:left;margin-left:12.35pt;margin-top:2.2pt;width:462.15pt;height:550.75pt;z-index:251777024" coordorigin="1708,2194" coordsize="9243,11015">
            <v:rect id="_x0000_s1416" style="position:absolute;left:1708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Колективні форми роботи</w:t>
                    </w:r>
                  </w:p>
                </w:txbxContent>
              </v:textbox>
            </v:rect>
            <v:rect id="_x0000_s1417" style="position:absolute;left:4789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Групові форми роботи</w:t>
                    </w:r>
                  </w:p>
                </w:txbxContent>
              </v:textbox>
            </v:rect>
            <v:rect id="_x0000_s1418" style="position:absolute;left:7870;top:7213;width:3081;height:837">
              <v:textbox>
                <w:txbxContent>
                  <w:p w:rsidR="00A92903" w:rsidRPr="00694FCF" w:rsidRDefault="00A92903" w:rsidP="00A929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4FCF">
                      <w:rPr>
                        <w:sz w:val="28"/>
                        <w:szCs w:val="28"/>
                      </w:rPr>
                      <w:t>Індивідуальні форми роботи</w:t>
                    </w:r>
                  </w:p>
                </w:txbxContent>
              </v:textbox>
            </v:rect>
            <v:rect id="_x0000_s1419" style="position:absolute;left:8489;top:9325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вчителями, що атестуються</w:t>
                    </w:r>
                  </w:p>
                </w:txbxContent>
              </v:textbox>
            </v:rect>
            <v:rect id="_x0000_s1420" style="position:absolute;left:2327;top:9325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Інструктивно-методичні наради</w:t>
                    </w:r>
                  </w:p>
                </w:txbxContent>
              </v:textbox>
            </v:rect>
            <v:rect id="_x0000_s1421" style="position:absolute;left:2327;top:10296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Семінари-практикуми</w:t>
                    </w:r>
                  </w:p>
                </w:txbxContent>
              </v:textbox>
            </v:rect>
            <v:rect id="_x0000_s1422" style="position:absolute;left:5408;top:8354;width:2462;height:971">
              <v:textbox>
                <w:txbxContent>
                  <w:p w:rsidR="00A92903" w:rsidRPr="00694FCF" w:rsidRDefault="00A92903" w:rsidP="00A92903">
                    <w:r>
                      <w:t>Групові консультації</w:t>
                    </w:r>
                  </w:p>
                </w:txbxContent>
              </v:textbox>
            </v:rect>
            <v:rect id="_x0000_s1423" style="position:absolute;left:5408;top:9325;width:2462;height:971">
              <v:textbox>
                <w:txbxContent>
                  <w:p w:rsidR="00A92903" w:rsidRPr="00694FCF" w:rsidRDefault="00A92903" w:rsidP="00A92903">
                    <w:r>
                      <w:t xml:space="preserve">Співпраця за </w:t>
                    </w:r>
                    <w:proofErr w:type="gramStart"/>
                    <w:r>
                      <w:t>м</w:t>
                    </w:r>
                    <w:proofErr w:type="gramEnd"/>
                    <w:r>
                      <w:t>ісцем розташування шкіл</w:t>
                    </w:r>
                  </w:p>
                </w:txbxContent>
              </v:textbox>
            </v:rect>
            <v:rect id="_x0000_s1424" style="position:absolute;left:5408;top:10296;width:2462;height:971">
              <v:textbox>
                <w:txbxContent>
                  <w:p w:rsidR="00A92903" w:rsidRPr="00694FCF" w:rsidRDefault="00A92903" w:rsidP="00A92903">
                    <w:r>
                      <w:t>Ініціативна група</w:t>
                    </w:r>
                  </w:p>
                </w:txbxContent>
              </v:textbox>
            </v:rect>
            <v:rect id="_x0000_s1425" style="position:absolute;left:8489;top:8354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новопризначеними вчителями</w:t>
                    </w:r>
                  </w:p>
                </w:txbxContent>
              </v:textbox>
            </v:rect>
            <v:rect id="_x0000_s1426" style="position:absolute;left:2327;top:8354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Районне методоб’єднання</w:t>
                    </w:r>
                  </w:p>
                </w:txbxContent>
              </v:textbox>
            </v:rect>
            <v:rect id="_x0000_s1427" style="position:absolute;left:8489;top:10296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Наставництво</w:t>
                    </w:r>
                  </w:p>
                </w:txbxContent>
              </v:textbox>
            </v:rect>
            <v:rect id="_x0000_s1428" style="position:absolute;left:8489;top:11267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Консультації</w:t>
                    </w:r>
                  </w:p>
                </w:txbxContent>
              </v:textbox>
            </v:rect>
            <v:rect id="_x0000_s1429" style="position:absolute;left:8489;top:12238;width:2462;height:971">
              <v:textbox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Самоосвіта</w:t>
                    </w:r>
                  </w:p>
                </w:txbxContent>
              </v:textbox>
            </v:rect>
            <v:shape id="_x0000_s1430" type="#_x0000_t32" style="position:absolute;left:1959;top:8050;width:0;height:3585" o:connectortype="straight"/>
            <v:shape id="_x0000_s1431" type="#_x0000_t32" style="position:absolute;left:1959;top:10697;width:368;height:0" o:connectortype="straight">
              <v:stroke endarrow="block"/>
            </v:shape>
            <v:shape id="_x0000_s1432" type="#_x0000_t32" style="position:absolute;left:1959;top:9743;width:368;height:0" o:connectortype="straight">
              <v:stroke endarrow="block"/>
            </v:shape>
            <v:shape id="_x0000_s1433" type="#_x0000_t32" style="position:absolute;left:1959;top:8771;width:368;height:0" o:connectortype="straight">
              <v:stroke endarrow="block"/>
            </v:shape>
            <v:shape id="_x0000_s1434" type="#_x0000_t32" style="position:absolute;left:5023;top:8050;width:0;height:2647" o:connectortype="straight"/>
            <v:shape id="_x0000_s1435" type="#_x0000_t32" style="position:absolute;left:5023;top:10697;width:385;height:0" o:connectortype="straight">
              <v:stroke endarrow="block"/>
            </v:shape>
            <v:shape id="_x0000_s1436" type="#_x0000_t32" style="position:absolute;left:5023;top:9743;width:385;height:0" o:connectortype="straight">
              <v:stroke endarrow="block"/>
            </v:shape>
            <v:shape id="_x0000_s1437" type="#_x0000_t32" style="position:absolute;left:5023;top:8771;width:385;height:0" o:connectortype="straight">
              <v:stroke endarrow="block"/>
            </v:shape>
            <v:shape id="_x0000_s1438" type="#_x0000_t32" style="position:absolute;left:8087;top:8050;width:0;height:4623" o:connectortype="straight"/>
            <v:shape id="_x0000_s1439" type="#_x0000_t32" style="position:absolute;left:8087;top:8771;width:402;height:0" o:connectortype="straight">
              <v:stroke endarrow="block"/>
            </v:shape>
            <v:shape id="_x0000_s1440" type="#_x0000_t32" style="position:absolute;left:8087;top:9743;width:402;height:0" o:connectortype="straight">
              <v:stroke endarrow="block"/>
            </v:shape>
            <v:shape id="_x0000_s1441" type="#_x0000_t32" style="position:absolute;left:8087;top:10697;width:402;height:0" o:connectortype="straight">
              <v:stroke endarrow="block"/>
            </v:shape>
            <v:shape id="_x0000_s1442" type="#_x0000_t32" style="position:absolute;left:8087;top:11635;width:402;height:0" o:connectortype="straight">
              <v:stroke endarrow="block"/>
            </v:shape>
            <v:shape id="_x0000_s1443" type="#_x0000_t32" style="position:absolute;left:8087;top:12673;width:402;height:0" o:connectortype="straight">
              <v:stroke endarrow="block"/>
            </v:shape>
            <v:rect id="_x0000_s1444" style="position:absolute;left:8489;top:3165;width:2462;height:971">
              <v:textbox style="mso-next-textbox:#_x0000_s1444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вчителями, що атестуються</w:t>
                    </w:r>
                  </w:p>
                </w:txbxContent>
              </v:textbox>
            </v:rect>
            <v:rect id="_x0000_s1445" style="position:absolute;left:8489;top:2194;width:2462;height:971">
              <v:textbox style="mso-next-textbox:#_x0000_s1445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Робота з новопризначеними вчителями</w:t>
                    </w:r>
                  </w:p>
                </w:txbxContent>
              </v:textbox>
            </v:rect>
            <v:rect id="_x0000_s1446" style="position:absolute;left:8489;top:4136;width:2462;height:971">
              <v:textbox style="mso-next-textbox:#_x0000_s1446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Наставництво</w:t>
                    </w:r>
                  </w:p>
                </w:txbxContent>
              </v:textbox>
            </v:rect>
            <v:rect id="_x0000_s1447" style="position:absolute;left:8489;top:5107;width:2462;height:971">
              <v:textbox style="mso-next-textbox:#_x0000_s1447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Консультації</w:t>
                    </w:r>
                  </w:p>
                </w:txbxContent>
              </v:textbox>
            </v:rect>
            <v:rect id="_x0000_s1448" style="position:absolute;left:8489;top:6078;width:2462;height:971">
              <v:textbox style="mso-next-textbox:#_x0000_s1448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Самоосвіта</w:t>
                    </w:r>
                  </w:p>
                </w:txbxContent>
              </v:textbox>
            </v:rect>
            <v:shape id="_x0000_s1449" type="#_x0000_t32" style="position:absolute;left:8087;top:2611;width:0;height:4602" o:connectortype="straight"/>
            <v:shape id="_x0000_s1450" type="#_x0000_t32" style="position:absolute;left:8087;top:2611;width:402;height:0" o:connectortype="straight">
              <v:stroke endarrow="block"/>
            </v:shape>
            <v:shape id="_x0000_s1451" type="#_x0000_t32" style="position:absolute;left:8087;top:3583;width:402;height:0" o:connectortype="straight">
              <v:stroke endarrow="block"/>
            </v:shape>
            <v:shape id="_x0000_s1452" type="#_x0000_t32" style="position:absolute;left:8087;top:4537;width:402;height:0" o:connectortype="straight">
              <v:stroke endarrow="block"/>
            </v:shape>
            <v:shape id="_x0000_s1453" type="#_x0000_t32" style="position:absolute;left:8087;top:5475;width:402;height:0" o:connectortype="straight">
              <v:stroke endarrow="block"/>
            </v:shape>
            <v:shape id="_x0000_s1454" type="#_x0000_t32" style="position:absolute;left:8087;top:6513;width:402;height:0" o:connectortype="straight">
              <v:stroke endarrow="block"/>
            </v:shape>
            <v:rect id="_x0000_s1455" style="position:absolute;left:5408;top:4136;width:2462;height:971">
              <v:textbox style="mso-next-textbox:#_x0000_s1455">
                <w:txbxContent>
                  <w:p w:rsidR="00A92903" w:rsidRPr="00694FCF" w:rsidRDefault="00A92903" w:rsidP="00A92903">
                    <w:r>
                      <w:t>Групові консультації</w:t>
                    </w:r>
                  </w:p>
                </w:txbxContent>
              </v:textbox>
            </v:rect>
            <v:rect id="_x0000_s1456" style="position:absolute;left:5408;top:5107;width:2462;height:971">
              <v:textbox style="mso-next-textbox:#_x0000_s1456">
                <w:txbxContent>
                  <w:p w:rsidR="00A92903" w:rsidRPr="00694FCF" w:rsidRDefault="00A92903" w:rsidP="00A92903">
                    <w:r>
                      <w:t xml:space="preserve">Співпраця за </w:t>
                    </w:r>
                    <w:proofErr w:type="gramStart"/>
                    <w:r>
                      <w:t>м</w:t>
                    </w:r>
                    <w:proofErr w:type="gramEnd"/>
                    <w:r>
                      <w:t>ісцем розташування шкіл</w:t>
                    </w:r>
                  </w:p>
                </w:txbxContent>
              </v:textbox>
            </v:rect>
            <v:rect id="_x0000_s1457" style="position:absolute;left:5408;top:6078;width:2462;height:971">
              <v:textbox style="mso-next-textbox:#_x0000_s1457">
                <w:txbxContent>
                  <w:p w:rsidR="00A92903" w:rsidRPr="00694FCF" w:rsidRDefault="00A92903" w:rsidP="00A92903">
                    <w:r>
                      <w:t>Ініціативна група</w:t>
                    </w:r>
                  </w:p>
                </w:txbxContent>
              </v:textbox>
            </v:rect>
            <v:shape id="_x0000_s1458" type="#_x0000_t32" style="position:absolute;left:5023;top:4566;width:0;height:2647" o:connectortype="straight"/>
            <v:shape id="_x0000_s1459" type="#_x0000_t32" style="position:absolute;left:5023;top:6479;width:385;height:0" o:connectortype="straight">
              <v:stroke endarrow="block"/>
            </v:shape>
            <v:shape id="_x0000_s1460" type="#_x0000_t32" style="position:absolute;left:5023;top:5525;width:385;height:0" o:connectortype="straight">
              <v:stroke endarrow="block"/>
            </v:shape>
            <v:shape id="_x0000_s1461" type="#_x0000_t32" style="position:absolute;left:5023;top:4553;width:385;height:0" o:connectortype="straight">
              <v:stroke endarrow="block"/>
            </v:shape>
            <v:rect id="_x0000_s1462" style="position:absolute;left:2327;top:5107;width:2462;height:971">
              <v:textbox style="mso-next-textbox:#_x0000_s1462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Інструктивно-методичні наради</w:t>
                    </w:r>
                  </w:p>
                </w:txbxContent>
              </v:textbox>
            </v:rect>
            <v:rect id="_x0000_s1463" style="position:absolute;left:2327;top:6078;width:2462;height:971">
              <v:textbox style="mso-next-textbox:#_x0000_s1463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Семінари-практикуми</w:t>
                    </w:r>
                  </w:p>
                </w:txbxContent>
              </v:textbox>
            </v:rect>
            <v:rect id="_x0000_s1464" style="position:absolute;left:2327;top:4136;width:2462;height:971">
              <v:textbox style="mso-next-textbox:#_x0000_s1464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Районне методоб’днання</w:t>
                    </w:r>
                  </w:p>
                </w:txbxContent>
              </v:textbox>
            </v:rect>
            <v:shape id="_x0000_s1465" type="#_x0000_t32" style="position:absolute;left:1959;top:4566;width:0;height:2647" o:connectortype="straight"/>
            <v:shape id="_x0000_s1466" type="#_x0000_t32" style="position:absolute;left:1959;top:6479;width:368;height:0" o:connectortype="straight">
              <v:stroke endarrow="block"/>
            </v:shape>
            <v:shape id="_x0000_s1467" type="#_x0000_t32" style="position:absolute;left:1959;top:5525;width:368;height:0" o:connectortype="straight">
              <v:stroke endarrow="block"/>
            </v:shape>
            <v:shape id="_x0000_s1468" type="#_x0000_t32" style="position:absolute;left:1959;top:4553;width:368;height:0" o:connectortype="straight">
              <v:stroke endarrow="block"/>
            </v:shape>
            <v:rect id="_x0000_s1469" style="position:absolute;left:2327;top:2194;width:5543;height:971">
              <v:textbox>
                <w:txbxContent>
                  <w:p w:rsidR="00A92903" w:rsidRPr="00137D54" w:rsidRDefault="00A92903" w:rsidP="00A92903">
                    <w:pPr>
                      <w:jc w:val="center"/>
                      <w:rPr>
                        <w:sz w:val="36"/>
                        <w:szCs w:val="36"/>
                        <w:lang w:val="uk-UA"/>
                      </w:rPr>
                    </w:pPr>
                    <w:r w:rsidRPr="004A1595">
                      <w:rPr>
                        <w:sz w:val="36"/>
                        <w:szCs w:val="36"/>
                      </w:rPr>
                      <w:t>Вчителі історії</w:t>
                    </w:r>
                    <w:r>
                      <w:rPr>
                        <w:sz w:val="36"/>
                        <w:szCs w:val="36"/>
                      </w:rPr>
                      <w:t>,</w:t>
                    </w:r>
                    <w:r w:rsidRPr="004A1595">
                      <w:rPr>
                        <w:sz w:val="36"/>
                        <w:szCs w:val="36"/>
                      </w:rPr>
                      <w:t xml:space="preserve"> правознавства</w:t>
                    </w:r>
                    <w:r>
                      <w:rPr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  <v:rect id="_x0000_s1470" style="position:absolute;left:2327;top:12238;width:5543;height:971">
              <v:textbox style="mso-next-textbox:#_x0000_s1470">
                <w:txbxContent>
                  <w:p w:rsidR="00A92903" w:rsidRPr="00137D54" w:rsidRDefault="00A92903" w:rsidP="00A92903">
                    <w:pPr>
                      <w:jc w:val="center"/>
                      <w:rPr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sz w:val="36"/>
                        <w:szCs w:val="36"/>
                      </w:rPr>
                      <w:t>Вчителі</w:t>
                    </w:r>
                    <w:r>
                      <w:rPr>
                        <w:sz w:val="36"/>
                        <w:szCs w:val="36"/>
                        <w:lang w:val="uk-UA"/>
                      </w:rPr>
                      <w:t xml:space="preserve"> основ</w:t>
                    </w:r>
                    <w:r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lang w:val="uk-UA"/>
                      </w:rPr>
                      <w:t>християнської етики</w:t>
                    </w:r>
                  </w:p>
                </w:txbxContent>
              </v:textbox>
            </v:rect>
            <v:rect id="_x0000_s1471" style="position:absolute;left:2327;top:11267;width:2462;height:971">
              <v:textbox style="mso-next-textbox:#_x0000_s1471">
                <w:txbxContent>
                  <w:p w:rsidR="00A92903" w:rsidRPr="00694FCF" w:rsidRDefault="00A92903" w:rsidP="00A92903">
                    <w:pPr>
                      <w:jc w:val="center"/>
                    </w:pPr>
                    <w:r>
                      <w:t>Постійнодіючий семінар</w:t>
                    </w:r>
                  </w:p>
                </w:txbxContent>
              </v:textbox>
            </v:rect>
            <v:shape id="_x0000_s1472" type="#_x0000_t32" style="position:absolute;left:1959;top:11635;width:368;height:0" o:connectortype="straight">
              <v:stroke endarrow="block"/>
            </v:shape>
          </v:group>
        </w:pict>
      </w: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Pr="00A92903" w:rsidRDefault="00A92903" w:rsidP="00A92903">
      <w:pPr>
        <w:jc w:val="center"/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Pr="00B9038C" w:rsidRDefault="00A92903" w:rsidP="00A92903">
      <w:pPr>
        <w:jc w:val="center"/>
        <w:rPr>
          <w:lang w:val="uk-UA"/>
        </w:rPr>
      </w:pPr>
    </w:p>
    <w:p w:rsidR="00A92903" w:rsidRPr="003134AF" w:rsidRDefault="00A92903" w:rsidP="00A9290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lastRenderedPageBreak/>
        <w:t xml:space="preserve">Ф О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 М И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>організації науково-методичної  роботи з вчителями історії, правознавства</w:t>
      </w:r>
      <w:r>
        <w:rPr>
          <w:b/>
          <w:sz w:val="28"/>
          <w:szCs w:val="28"/>
          <w:lang w:val="uk-UA"/>
        </w:rPr>
        <w:t xml:space="preserve"> та основ християнської етики</w:t>
      </w:r>
      <w:r w:rsidRPr="003134AF">
        <w:rPr>
          <w:b/>
          <w:sz w:val="28"/>
          <w:szCs w:val="28"/>
        </w:rPr>
        <w:t xml:space="preserve"> </w:t>
      </w:r>
    </w:p>
    <w:p w:rsidR="00A92903" w:rsidRPr="003134AF" w:rsidRDefault="00A92903" w:rsidP="00A92903">
      <w:pPr>
        <w:jc w:val="center"/>
        <w:rPr>
          <w:b/>
          <w:sz w:val="28"/>
          <w:szCs w:val="28"/>
        </w:rPr>
      </w:pPr>
      <w:r w:rsidRPr="003134AF">
        <w:rPr>
          <w:b/>
          <w:sz w:val="28"/>
          <w:szCs w:val="28"/>
        </w:rPr>
        <w:t xml:space="preserve">(районний та міжшкільний методичний </w:t>
      </w:r>
      <w:proofErr w:type="gramStart"/>
      <w:r w:rsidRPr="003134AF">
        <w:rPr>
          <w:b/>
          <w:sz w:val="28"/>
          <w:szCs w:val="28"/>
        </w:rPr>
        <w:t>р</w:t>
      </w:r>
      <w:proofErr w:type="gramEnd"/>
      <w:r w:rsidRPr="003134AF">
        <w:rPr>
          <w:b/>
          <w:sz w:val="28"/>
          <w:szCs w:val="28"/>
        </w:rPr>
        <w:t xml:space="preserve">івень) 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  <w:lang w:val="en-US"/>
        </w:rPr>
      </w:pPr>
      <w:r>
        <w:rPr>
          <w:b/>
        </w:rPr>
        <w:t>РА</w:t>
      </w:r>
      <w:r>
        <w:rPr>
          <w:b/>
          <w:lang w:val="en-US"/>
        </w:rPr>
        <w:t>Й</w:t>
      </w:r>
      <w:r>
        <w:rPr>
          <w:b/>
        </w:rPr>
        <w:t>ОННІ МЕТОДИЧНІ ОБ’ЄДНАННЯ</w:t>
      </w:r>
    </w:p>
    <w:p w:rsidR="00A92903" w:rsidRDefault="00A92903" w:rsidP="00A92903">
      <w:pPr>
        <w:jc w:val="center"/>
        <w:rPr>
          <w:b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proofErr w:type="gramStart"/>
            <w:r w:rsidRPr="003B5D01">
              <w:t>П</w:t>
            </w:r>
            <w:proofErr w:type="gramEnd"/>
            <w:r w:rsidRPr="003B5D01">
              <w:t xml:space="preserve"> Р Е Д М Е Т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pPr>
              <w:jc w:val="center"/>
            </w:pPr>
            <w:r>
              <w:t>ПІ</w:t>
            </w:r>
            <w:proofErr w:type="gramStart"/>
            <w:r>
              <w:t>П</w:t>
            </w:r>
            <w:proofErr w:type="gramEnd"/>
            <w:r>
              <w:t xml:space="preserve"> керівника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A03B52" w:rsidRDefault="00A92903" w:rsidP="004E1A2F">
            <w:r w:rsidRPr="003B5D01">
              <w:t>Історії</w:t>
            </w:r>
            <w:r>
              <w:rPr>
                <w:lang w:val="en-US"/>
              </w:rPr>
              <w:t xml:space="preserve"> </w:t>
            </w:r>
            <w:r>
              <w:t>та правознавства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  <w:r w:rsidRPr="003B5D01"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Козубський В.П.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137D54" w:rsidRDefault="00A92903" w:rsidP="004E1A2F">
            <w:pPr>
              <w:rPr>
                <w:lang w:val="uk-UA"/>
              </w:rPr>
            </w:pPr>
            <w:r>
              <w:rPr>
                <w:lang w:val="uk-UA"/>
              </w:rPr>
              <w:t>Основи християнської етики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</w:pPr>
          </w:p>
        </w:tc>
        <w:tc>
          <w:tcPr>
            <w:tcW w:w="4140" w:type="dxa"/>
          </w:tcPr>
          <w:p w:rsidR="00A92903" w:rsidRPr="00137D54" w:rsidRDefault="00A92903" w:rsidP="004E1A2F">
            <w:pPr>
              <w:rPr>
                <w:lang w:val="uk-UA"/>
              </w:rPr>
            </w:pPr>
            <w:r>
              <w:rPr>
                <w:lang w:val="uk-UA"/>
              </w:rPr>
              <w:t>Тиханська Т.М.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  <w:r>
        <w:rPr>
          <w:b/>
        </w:rPr>
        <w:t xml:space="preserve">ГРУПОВІ ФОРМИ МЕТОДИЧНОЇ РОБОТИ РАЙОННОГО </w:t>
      </w:r>
      <w:proofErr w:type="gramStart"/>
      <w:r>
        <w:rPr>
          <w:b/>
        </w:rPr>
        <w:t>Р</w:t>
      </w:r>
      <w:proofErr w:type="gramEnd"/>
      <w:r>
        <w:rPr>
          <w:b/>
        </w:rPr>
        <w:t>ІВНЯ</w:t>
      </w:r>
    </w:p>
    <w:p w:rsidR="00A92903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Творча група вчителів історії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«Шкільне краєзнавство – єдина навчальна модель історичного краєзнавства. Використання ІКТ на уроках історії з краєзнавства»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900"/>
        <w:gridCol w:w="4140"/>
      </w:tblGrid>
      <w:tr w:rsidR="00A92903" w:rsidRPr="003B5D01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 w:rsidRPr="003B5D01">
              <w:t>Керівник</w:t>
            </w:r>
            <w:proofErr w:type="gramStart"/>
            <w:r w:rsidRPr="003B5D01">
              <w:t xml:space="preserve"> :</w:t>
            </w:r>
            <w:proofErr w:type="gramEnd"/>
            <w:r w:rsidRPr="003B5D01">
              <w:t xml:space="preserve"> </w:t>
            </w:r>
            <w:r>
              <w:t>Козубський В.П.</w:t>
            </w:r>
          </w:p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Ковалів</w:t>
            </w:r>
            <w:r w:rsidRPr="003B5D01">
              <w:t>ська ЗОШ</w:t>
            </w:r>
          </w:p>
          <w:p w:rsidR="00A92903" w:rsidRPr="003B5D01" w:rsidRDefault="00A92903" w:rsidP="004E1A2F">
            <w:r w:rsidRPr="003B5D01">
              <w:t>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 w:rsidRPr="003B5D01">
              <w:t xml:space="preserve">Склад групи:  </w:t>
            </w:r>
            <w:proofErr w:type="gramStart"/>
            <w:r>
              <w:t>Ср</w:t>
            </w:r>
            <w:proofErr w:type="gramEnd"/>
            <w:r>
              <w:t>ібна Г.Є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Велеснів</w:t>
            </w:r>
            <w:r w:rsidRPr="003B5D01">
              <w:t xml:space="preserve">ська ЗОШ І-ІІ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>
              <w:t xml:space="preserve">Сурмачевський </w:t>
            </w:r>
            <w:r w:rsidRPr="003B5D01">
              <w:t>В.</w:t>
            </w:r>
            <w:r>
              <w:t>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Горожанська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>
              <w:t>Козубський П.Й.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Монастириська</w:t>
            </w:r>
            <w:r w:rsidRPr="003B5D01">
              <w:t xml:space="preserve"> ЗОШ І-ІІІ ступенів </w:t>
            </w:r>
          </w:p>
        </w:tc>
      </w:tr>
      <w:tr w:rsidR="00A92903" w:rsidRPr="003B5D01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 w:rsidRPr="003B5D01">
              <w:t>Предко М.П.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Завадівська ЗОШ І-ІІ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r w:rsidRPr="003B5D01">
              <w:t>Гаврилишин Т.Ю.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 w:rsidRPr="003B5D01">
              <w:t>Коропецька ЗОШ І-ІІІступенів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4500" w:type="dxa"/>
          </w:tcPr>
          <w:p w:rsidR="00A92903" w:rsidRPr="003B5D01" w:rsidRDefault="00A92903" w:rsidP="004E1A2F">
            <w:proofErr w:type="gramStart"/>
            <w:r>
              <w:t>Р</w:t>
            </w:r>
            <w:proofErr w:type="gramEnd"/>
            <w:r>
              <w:t>ібий</w:t>
            </w:r>
            <w:r w:rsidRPr="003B5D01">
              <w:t xml:space="preserve"> </w:t>
            </w:r>
            <w:r>
              <w:t>І</w:t>
            </w:r>
            <w:r w:rsidRPr="003B5D01">
              <w:t>.</w:t>
            </w:r>
            <w:r>
              <w:t>І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Задарівс</w:t>
            </w:r>
            <w:r w:rsidRPr="003B5D01">
              <w:t>ька ЗОШ І-ІІІ ступені</w:t>
            </w:r>
            <w:proofErr w:type="gramStart"/>
            <w:r w:rsidRPr="003B5D01">
              <w:t>в</w:t>
            </w:r>
            <w:proofErr w:type="gramEnd"/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Школа </w:t>
      </w:r>
      <w:proofErr w:type="gramStart"/>
      <w:r>
        <w:rPr>
          <w:b/>
        </w:rPr>
        <w:t>передового</w:t>
      </w:r>
      <w:proofErr w:type="gramEnd"/>
      <w:r>
        <w:rPr>
          <w:b/>
        </w:rPr>
        <w:t xml:space="preserve"> педагогічного досвіду вчителів історії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Т Е М 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«Форми і методи роботи з обдарованими і здібними учнями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на уроках історії та правознавства»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900"/>
        <w:gridCol w:w="4788"/>
      </w:tblGrid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>Керівник  Баті</w:t>
            </w:r>
            <w:proofErr w:type="gramStart"/>
            <w:r w:rsidRPr="003B5D01">
              <w:t>г</w:t>
            </w:r>
            <w:proofErr w:type="gramEnd"/>
            <w:r w:rsidRPr="003B5D01">
              <w:t xml:space="preserve"> О.А.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 w:rsidRPr="003B5D01">
              <w:t>Монастир</w:t>
            </w:r>
            <w:r>
              <w:t>и</w:t>
            </w:r>
            <w:r w:rsidRPr="003B5D01">
              <w:t>ська ЗОШ</w:t>
            </w:r>
          </w:p>
          <w:p w:rsidR="00A92903" w:rsidRPr="003B5D01" w:rsidRDefault="00A92903" w:rsidP="004E1A2F">
            <w:r w:rsidRPr="003B5D01">
              <w:t>І-ІІІ</w:t>
            </w:r>
            <w:r>
              <w:t xml:space="preserve"> </w:t>
            </w:r>
            <w:r w:rsidRPr="003B5D01">
              <w:t>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r w:rsidRPr="003B5D01">
              <w:t xml:space="preserve">Слухачі:  </w:t>
            </w:r>
            <w:r>
              <w:t>Михайлюк М</w:t>
            </w:r>
            <w:r w:rsidRPr="003B5D01">
              <w:t>.</w:t>
            </w:r>
            <w:r>
              <w:t>А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Горигляд</w:t>
            </w:r>
            <w:r w:rsidRPr="003B5D01">
              <w:t>івська ЗОШ 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Шлапко Т</w:t>
            </w:r>
            <w:r w:rsidRPr="003B5D01">
              <w:t>.</w:t>
            </w:r>
            <w:r>
              <w:t>С</w:t>
            </w:r>
            <w:r w:rsidRPr="003B5D01">
              <w:t>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Гончар</w:t>
            </w:r>
            <w:r w:rsidRPr="003B5D01">
              <w:t>івська ЗОШ І-ІІ ступені</w:t>
            </w:r>
            <w:proofErr w:type="gramStart"/>
            <w:r w:rsidRPr="003B5D01">
              <w:t>в</w:t>
            </w:r>
            <w:proofErr w:type="gramEnd"/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Парубоча О.І.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Григорівська ЗОШ І-ІІ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Максимів М.С.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Коропецька ЗОШ І-ІІІ ступенів</w:t>
            </w:r>
          </w:p>
        </w:tc>
      </w:tr>
      <w:tr w:rsidR="00A92903" w:rsidRPr="004E45A8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Гевак О.В.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Висоцька ЗОШ І-ІІІ ступенів</w:t>
            </w:r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 w:rsidRPr="003B5D01">
              <w:t>Кукіль Р.Є.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 w:rsidRPr="003B5D01">
              <w:t>Комарівська ЗОШ І-ІІ ступені</w:t>
            </w:r>
            <w:proofErr w:type="gramStart"/>
            <w:r w:rsidRPr="003B5D01">
              <w:t>в</w:t>
            </w:r>
            <w:proofErr w:type="gramEnd"/>
          </w:p>
        </w:tc>
      </w:tr>
      <w:tr w:rsidR="00A92903" w:rsidRPr="003B5D01" w:rsidTr="004E1A2F">
        <w:trPr>
          <w:trHeight w:val="274"/>
        </w:trPr>
        <w:tc>
          <w:tcPr>
            <w:tcW w:w="3780" w:type="dxa"/>
          </w:tcPr>
          <w:p w:rsidR="00A92903" w:rsidRPr="003B5D01" w:rsidRDefault="00A92903" w:rsidP="004E1A2F">
            <w:pPr>
              <w:jc w:val="center"/>
            </w:pPr>
            <w:r>
              <w:t>Гожій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88" w:type="dxa"/>
          </w:tcPr>
          <w:p w:rsidR="00A92903" w:rsidRPr="003B5D01" w:rsidRDefault="00A92903" w:rsidP="004E1A2F">
            <w:r>
              <w:t>Монастириська ЗОШ І-ІІІ ступенів</w:t>
            </w:r>
          </w:p>
        </w:tc>
      </w:tr>
    </w:tbl>
    <w:p w:rsidR="00A92903" w:rsidRDefault="00A92903" w:rsidP="00A92903">
      <w:pPr>
        <w:jc w:val="center"/>
      </w:pPr>
    </w:p>
    <w:p w:rsidR="00A92903" w:rsidRDefault="00A92903" w:rsidP="00A92903">
      <w:pPr>
        <w:jc w:val="center"/>
      </w:pPr>
    </w:p>
    <w:p w:rsidR="00A92903" w:rsidRPr="00181B05" w:rsidRDefault="00A92903" w:rsidP="00A92903">
      <w:pPr>
        <w:jc w:val="center"/>
        <w:rPr>
          <w:b/>
        </w:rPr>
      </w:pPr>
      <w:r>
        <w:rPr>
          <w:b/>
        </w:rPr>
        <w:t>Школа малодосвідчених учителі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курсу «Основи християнської етики» </w:t>
      </w:r>
    </w:p>
    <w:p w:rsidR="00A92903" w:rsidRDefault="00A92903" w:rsidP="00A92903">
      <w:pPr>
        <w:jc w:val="center"/>
        <w:rPr>
          <w:b/>
        </w:rPr>
      </w:pPr>
      <w:r w:rsidRPr="00181B05">
        <w:rPr>
          <w:b/>
        </w:rPr>
        <w:t xml:space="preserve"> (</w:t>
      </w:r>
      <w:r>
        <w:rPr>
          <w:b/>
        </w:rPr>
        <w:t>на базі Монастири</w:t>
      </w:r>
      <w:r w:rsidRPr="00181B05">
        <w:rPr>
          <w:b/>
        </w:rPr>
        <w:t>ської ЗОШ І – ІІ</w:t>
      </w:r>
      <w:r>
        <w:rPr>
          <w:b/>
        </w:rPr>
        <w:t>І</w:t>
      </w:r>
      <w:r w:rsidRPr="00181B05">
        <w:rPr>
          <w:b/>
        </w:rPr>
        <w:t xml:space="preserve"> ступенів)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7"/>
        </w:trPr>
        <w:tc>
          <w:tcPr>
            <w:tcW w:w="4428" w:type="dxa"/>
          </w:tcPr>
          <w:p w:rsidR="00A92903" w:rsidRPr="003B5D01" w:rsidRDefault="00A92903" w:rsidP="004E1A2F">
            <w:pPr>
              <w:jc w:val="both"/>
            </w:pPr>
            <w:r w:rsidRPr="003B5D01">
              <w:t xml:space="preserve">Керівник: </w:t>
            </w:r>
            <w:r>
              <w:t xml:space="preserve">Тиханська Т. М. </w:t>
            </w:r>
          </w:p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  <w:vMerge w:val="restart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  <w:vMerge w:val="restart"/>
          </w:tcPr>
          <w:p w:rsidR="00A92903" w:rsidRPr="003B5D01" w:rsidRDefault="00A92903" w:rsidP="004E1A2F">
            <w:r>
              <w:t>Учитель основ християнської етики Монастириської  ЗОШ І – 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3B5D01" w:rsidRDefault="00A92903" w:rsidP="004E1A2F">
            <w:r>
              <w:t>Склад школи:</w:t>
            </w:r>
          </w:p>
        </w:tc>
        <w:tc>
          <w:tcPr>
            <w:tcW w:w="900" w:type="dxa"/>
            <w:vMerge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</w:tcPr>
          <w:p w:rsidR="00A92903" w:rsidRPr="003B5D01" w:rsidRDefault="00A92903" w:rsidP="004E1A2F"/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>Остапчук Н. І.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основ християнської етики Вербківської 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>Попроцький С. Б.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основ християнської етики Завадівської 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ібна Г. Є.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Велеснівської 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 xml:space="preserve">Заєць Я. І.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Лядської  ЗОШ І – ІІІ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rPr>
          <w:lang w:val="uk-UA"/>
        </w:rPr>
      </w:pPr>
    </w:p>
    <w:p w:rsidR="00A92903" w:rsidRDefault="00A92903" w:rsidP="00A92903">
      <w:pPr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lang w:val="uk-UA"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>Школа педагогічної майстерності учителі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 курсу «Основи християнської етики»</w:t>
      </w:r>
    </w:p>
    <w:p w:rsidR="00A92903" w:rsidRPr="00A545FA" w:rsidRDefault="00A92903" w:rsidP="00A92903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900"/>
        <w:gridCol w:w="4140"/>
      </w:tblGrid>
      <w:tr w:rsidR="00A92903" w:rsidRPr="003B5D01" w:rsidTr="004E1A2F">
        <w:trPr>
          <w:trHeight w:val="277"/>
        </w:trPr>
        <w:tc>
          <w:tcPr>
            <w:tcW w:w="4428" w:type="dxa"/>
          </w:tcPr>
          <w:p w:rsidR="00A92903" w:rsidRPr="003B5D01" w:rsidRDefault="00A92903" w:rsidP="004E1A2F">
            <w:pPr>
              <w:jc w:val="both"/>
            </w:pPr>
            <w:r w:rsidRPr="003B5D01">
              <w:t xml:space="preserve">Керівник: </w:t>
            </w:r>
            <w:r>
              <w:t xml:space="preserve">Мар’яш Л. М. </w:t>
            </w:r>
          </w:p>
          <w:p w:rsidR="00A92903" w:rsidRPr="003B5D01" w:rsidRDefault="00A92903" w:rsidP="004E1A2F">
            <w:pPr>
              <w:jc w:val="center"/>
            </w:pPr>
          </w:p>
        </w:tc>
        <w:tc>
          <w:tcPr>
            <w:tcW w:w="900" w:type="dxa"/>
            <w:vMerge w:val="restart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  <w:vMerge w:val="restart"/>
          </w:tcPr>
          <w:p w:rsidR="00A92903" w:rsidRPr="003B5D01" w:rsidRDefault="00A92903" w:rsidP="004E1A2F">
            <w:r>
              <w:t>Учитель основ християнської етики Коропецької  ЗОШ І – 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3B5D01" w:rsidRDefault="00A92903" w:rsidP="004E1A2F">
            <w:r>
              <w:t>Склад школи:</w:t>
            </w:r>
          </w:p>
        </w:tc>
        <w:tc>
          <w:tcPr>
            <w:tcW w:w="900" w:type="dxa"/>
            <w:vMerge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</w:tcPr>
          <w:p w:rsidR="00A92903" w:rsidRPr="003B5D01" w:rsidRDefault="00A92903" w:rsidP="004E1A2F"/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E5019D" w:rsidRDefault="00A92903" w:rsidP="004E1A2F">
            <w:pPr>
              <w:jc w:val="center"/>
              <w:rPr>
                <w:b/>
              </w:rPr>
            </w:pPr>
            <w:r w:rsidRPr="00E5019D">
              <w:rPr>
                <w:b/>
              </w:rPr>
              <w:t>І відділення</w:t>
            </w:r>
          </w:p>
        </w:tc>
        <w:tc>
          <w:tcPr>
            <w:tcW w:w="900" w:type="dxa"/>
          </w:tcPr>
          <w:p w:rsidR="00A92903" w:rsidRPr="00E5019D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E5019D" w:rsidRDefault="00A92903" w:rsidP="004E1A2F">
            <w:pPr>
              <w:rPr>
                <w:b/>
              </w:rPr>
            </w:pPr>
            <w:r w:rsidRPr="00E5019D">
              <w:rPr>
                <w:b/>
              </w:rPr>
              <w:t>– на базі Коропецької ЗОШ І – ІІІ ступені</w:t>
            </w:r>
            <w:proofErr w:type="gramStart"/>
            <w:r w:rsidRPr="00E5019D">
              <w:rPr>
                <w:b/>
              </w:rPr>
              <w:t>в</w:t>
            </w:r>
            <w:proofErr w:type="gramEnd"/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Мар’яш Л. М.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основ християнської етики Коропецької  ЗОШ І – 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Собків Н. П.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Коропецького  ліце</w:t>
            </w:r>
            <w:proofErr w:type="gramStart"/>
            <w:r>
              <w:t>ю-</w:t>
            </w:r>
            <w:proofErr w:type="gramEnd"/>
            <w:r>
              <w:t>інтернату</w:t>
            </w:r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Кіндзер О. Я.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</w:t>
            </w:r>
            <w:proofErr w:type="gramStart"/>
            <w:r>
              <w:t xml:space="preserve"> В</w:t>
            </w:r>
            <w:proofErr w:type="gramEnd"/>
            <w:r>
              <w:t>істрянської ЗОШ І – ІІ ступенів</w:t>
            </w:r>
          </w:p>
        </w:tc>
      </w:tr>
      <w:tr w:rsidR="00A92903" w:rsidRPr="003B5D01" w:rsidTr="004E1A2F">
        <w:trPr>
          <w:trHeight w:val="276"/>
        </w:trPr>
        <w:tc>
          <w:tcPr>
            <w:tcW w:w="4428" w:type="dxa"/>
          </w:tcPr>
          <w:p w:rsidR="00A92903" w:rsidRPr="00E5019D" w:rsidRDefault="00A92903" w:rsidP="004E1A2F">
            <w:pPr>
              <w:jc w:val="center"/>
              <w:rPr>
                <w:b/>
              </w:rPr>
            </w:pPr>
            <w:r w:rsidRPr="00E5019D">
              <w:rPr>
                <w:b/>
              </w:rPr>
              <w:t>ІІ відділення</w:t>
            </w:r>
          </w:p>
        </w:tc>
        <w:tc>
          <w:tcPr>
            <w:tcW w:w="900" w:type="dxa"/>
          </w:tcPr>
          <w:p w:rsidR="00A92903" w:rsidRPr="00E5019D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Pr="00E5019D" w:rsidRDefault="00A92903" w:rsidP="004E1A2F">
            <w:pPr>
              <w:rPr>
                <w:b/>
              </w:rPr>
            </w:pPr>
            <w:r>
              <w:rPr>
                <w:b/>
              </w:rPr>
              <w:t>- н</w:t>
            </w:r>
            <w:r w:rsidRPr="00E5019D">
              <w:rPr>
                <w:b/>
              </w:rPr>
              <w:t>а баз</w:t>
            </w:r>
            <w:proofErr w:type="gramStart"/>
            <w:r w:rsidRPr="00E5019D">
              <w:rPr>
                <w:b/>
              </w:rPr>
              <w:t>і К</w:t>
            </w:r>
            <w:proofErr w:type="gramEnd"/>
            <w:r w:rsidRPr="00E5019D">
              <w:rPr>
                <w:b/>
              </w:rPr>
              <w:t>овалівської ЗОШ І – 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 xml:space="preserve">Вейко Г. І.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основ християнської етики</w:t>
            </w:r>
            <w:proofErr w:type="gramStart"/>
            <w:r>
              <w:t xml:space="preserve"> К</w:t>
            </w:r>
            <w:proofErr w:type="gramEnd"/>
            <w:r>
              <w:t>овалівської  ЗОШ І – ІІІ ступенів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Pr="003B5D01" w:rsidRDefault="00A92903" w:rsidP="004E1A2F">
            <w:pPr>
              <w:jc w:val="center"/>
            </w:pPr>
            <w:r>
              <w:t xml:space="preserve">Федяк Т. Я.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  <w:r w:rsidRPr="003B5D01">
              <w:rPr>
                <w:b/>
              </w:rPr>
              <w:t>-</w:t>
            </w:r>
          </w:p>
        </w:tc>
        <w:tc>
          <w:tcPr>
            <w:tcW w:w="4140" w:type="dxa"/>
          </w:tcPr>
          <w:p w:rsidR="00A92903" w:rsidRPr="003B5D01" w:rsidRDefault="00A92903" w:rsidP="004E1A2F">
            <w:r>
              <w:t>Учитель основ християнської етики Доброводівської ЗОШ І – 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Старик О. О.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Комарівська та Горішньослобідська ЗОШ І – ІІ ступені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 w:rsidRPr="00E5019D">
              <w:rPr>
                <w:b/>
              </w:rPr>
              <w:t>ІІ</w:t>
            </w:r>
            <w:r>
              <w:rPr>
                <w:b/>
              </w:rPr>
              <w:t>І</w:t>
            </w:r>
            <w:r w:rsidRPr="00E5019D">
              <w:rPr>
                <w:b/>
              </w:rPr>
              <w:t xml:space="preserve"> відділення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rPr>
                <w:b/>
              </w:rPr>
              <w:t>- н</w:t>
            </w:r>
            <w:r w:rsidRPr="00E5019D">
              <w:rPr>
                <w:b/>
              </w:rPr>
              <w:t xml:space="preserve">а </w:t>
            </w:r>
            <w:r>
              <w:rPr>
                <w:b/>
              </w:rPr>
              <w:t xml:space="preserve">базі Висоцької </w:t>
            </w:r>
            <w:r w:rsidRPr="00E5019D">
              <w:rPr>
                <w:b/>
              </w:rPr>
              <w:t xml:space="preserve"> ЗОШ І – ІІІ ступені</w:t>
            </w:r>
            <w:proofErr w:type="gramStart"/>
            <w:r w:rsidRPr="00E5019D">
              <w:rPr>
                <w:b/>
              </w:rP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Малярська М. Є.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Висоцької   ЗОШ І – 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>Джуман М. Й.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Горожанської    ЗОШ І – ІІІ ступені</w:t>
            </w:r>
            <w:proofErr w:type="gramStart"/>
            <w:r>
              <w:t>в</w:t>
            </w:r>
            <w:proofErr w:type="gramEnd"/>
          </w:p>
        </w:tc>
      </w:tr>
      <w:tr w:rsidR="00A92903" w:rsidRPr="003B5D01" w:rsidTr="004E1A2F">
        <w:trPr>
          <w:trHeight w:val="291"/>
        </w:trPr>
        <w:tc>
          <w:tcPr>
            <w:tcW w:w="4428" w:type="dxa"/>
          </w:tcPr>
          <w:p w:rsidR="00A92903" w:rsidRDefault="00A92903" w:rsidP="004E1A2F">
            <w:pPr>
              <w:jc w:val="center"/>
            </w:pPr>
            <w:r>
              <w:t xml:space="preserve">Шевчук Н. Й. </w:t>
            </w:r>
          </w:p>
        </w:tc>
        <w:tc>
          <w:tcPr>
            <w:tcW w:w="900" w:type="dxa"/>
          </w:tcPr>
          <w:p w:rsidR="00A92903" w:rsidRPr="003B5D01" w:rsidRDefault="00A92903" w:rsidP="004E1A2F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A92903" w:rsidRDefault="00A92903" w:rsidP="004E1A2F">
            <w:r>
              <w:t>Учитель основ християнської етики Швейківської ЗОШ І – ІІ ступені</w:t>
            </w:r>
            <w:proofErr w:type="gramStart"/>
            <w:r>
              <w:t>в</w:t>
            </w:r>
            <w:proofErr w:type="gramEnd"/>
          </w:p>
        </w:tc>
      </w:tr>
    </w:tbl>
    <w:p w:rsidR="00A92903" w:rsidRDefault="00A92903" w:rsidP="00A92903">
      <w:pPr>
        <w:jc w:val="center"/>
        <w:rPr>
          <w:b/>
        </w:rPr>
      </w:pPr>
    </w:p>
    <w:p w:rsidR="00A92903" w:rsidRDefault="00A92903" w:rsidP="00A92903"/>
    <w:p w:rsidR="00A92903" w:rsidRPr="003225BD" w:rsidRDefault="00A92903" w:rsidP="00A92903">
      <w:pPr>
        <w:rPr>
          <w:lang w:val="uk-UA"/>
        </w:rPr>
      </w:pPr>
    </w:p>
    <w:p w:rsidR="00A92903" w:rsidRPr="002D271C" w:rsidRDefault="00A92903" w:rsidP="00A92903">
      <w:pPr>
        <w:jc w:val="center"/>
        <w:rPr>
          <w:b/>
        </w:rPr>
      </w:pPr>
      <w:r>
        <w:rPr>
          <w:b/>
        </w:rPr>
        <w:t>МІЖШКІЛЬНІ МЕТОДИЧНІ ОБ’ЄДНАННЯ</w:t>
      </w:r>
    </w:p>
    <w:p w:rsidR="00A92903" w:rsidRPr="002D271C" w:rsidRDefault="00A92903" w:rsidP="00A92903">
      <w:pPr>
        <w:jc w:val="center"/>
        <w:rPr>
          <w:b/>
        </w:rPr>
      </w:pP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В Ч И Т Е Л І В  І С Т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Ї 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>Ковалівський кущ – керівник Козубський В.П.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Григорівська ЗОШ І-ІІ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Ковалівська ЗОШ І-ІІІ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Комарівська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Гончарівська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Велеснівська ЗОШ І-ІІ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Горішньослобідська ЗОШ І-ІІ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Дубенківська ЗОШ І-ІІ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Доброводівська ЗОШ І-ІІ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Олешівська ЗОШ І-ІІ ступенів</w:t>
      </w:r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Швейківська ЗОШ І-І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28"/>
        </w:numPr>
        <w:rPr>
          <w:b/>
        </w:rPr>
      </w:pPr>
      <w:r>
        <w:rPr>
          <w:b/>
        </w:rPr>
        <w:t>Монастириська ЗОШ І-ІІІ ступенів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t>Висоцький кущ – керівник Сурмачевський В.Я.</w:t>
      </w:r>
    </w:p>
    <w:p w:rsidR="00A92903" w:rsidRDefault="00A92903" w:rsidP="00A92903">
      <w:pPr>
        <w:numPr>
          <w:ilvl w:val="0"/>
          <w:numId w:val="29"/>
        </w:numPr>
        <w:rPr>
          <w:b/>
        </w:rPr>
      </w:pPr>
      <w:r>
        <w:rPr>
          <w:b/>
        </w:rPr>
        <w:t>Завадівська ЗОШ І-ІІ ступенів</w:t>
      </w:r>
    </w:p>
    <w:p w:rsidR="00A92903" w:rsidRDefault="00A92903" w:rsidP="00A92903">
      <w:pPr>
        <w:numPr>
          <w:ilvl w:val="0"/>
          <w:numId w:val="29"/>
        </w:numPr>
        <w:rPr>
          <w:b/>
        </w:rPr>
      </w:pPr>
      <w:r>
        <w:rPr>
          <w:b/>
        </w:rPr>
        <w:t>Висоцька ЗОШ І-ІІІ ступенів</w:t>
      </w:r>
    </w:p>
    <w:p w:rsidR="00A92903" w:rsidRDefault="00A92903" w:rsidP="00A92903">
      <w:pPr>
        <w:numPr>
          <w:ilvl w:val="0"/>
          <w:numId w:val="29"/>
        </w:numPr>
        <w:rPr>
          <w:b/>
        </w:rPr>
      </w:pPr>
      <w:r>
        <w:rPr>
          <w:b/>
        </w:rPr>
        <w:t>Горожанська ЗОШІ-ІІІ ступенів</w:t>
      </w:r>
    </w:p>
    <w:p w:rsidR="00A92903" w:rsidRDefault="00A92903" w:rsidP="00A92903">
      <w:pPr>
        <w:numPr>
          <w:ilvl w:val="0"/>
          <w:numId w:val="29"/>
        </w:num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ідліснянська ЗОШІ-ІІ ступенів</w:t>
      </w:r>
    </w:p>
    <w:p w:rsidR="00A92903" w:rsidRDefault="00A92903" w:rsidP="00A92903">
      <w:pPr>
        <w:ind w:left="360"/>
        <w:jc w:val="center"/>
        <w:rPr>
          <w:b/>
        </w:rPr>
      </w:pPr>
      <w:r>
        <w:rPr>
          <w:b/>
        </w:rPr>
        <w:lastRenderedPageBreak/>
        <w:t>Коропецький кущ – керівник Гаврилишин Т.Ю.</w:t>
      </w:r>
    </w:p>
    <w:p w:rsidR="00A92903" w:rsidRDefault="00A92903" w:rsidP="00A92903">
      <w:pPr>
        <w:numPr>
          <w:ilvl w:val="0"/>
          <w:numId w:val="30"/>
        </w:numPr>
        <w:rPr>
          <w:b/>
        </w:rPr>
      </w:pPr>
      <w:r>
        <w:rPr>
          <w:b/>
        </w:rPr>
        <w:t>Коропецька ЗОШ І-ІІІ ступенів</w:t>
      </w:r>
    </w:p>
    <w:p w:rsidR="00A92903" w:rsidRDefault="00A92903" w:rsidP="00A92903">
      <w:pPr>
        <w:numPr>
          <w:ilvl w:val="0"/>
          <w:numId w:val="30"/>
        </w:numPr>
        <w:rPr>
          <w:b/>
        </w:rPr>
      </w:pPr>
      <w:r>
        <w:rPr>
          <w:b/>
        </w:rPr>
        <w:t>Коропецька школ</w:t>
      </w:r>
      <w:proofErr w:type="gramStart"/>
      <w:r>
        <w:rPr>
          <w:b/>
        </w:rPr>
        <w:t>а-</w:t>
      </w:r>
      <w:proofErr w:type="gramEnd"/>
      <w:r>
        <w:rPr>
          <w:b/>
        </w:rPr>
        <w:t>інтернат І-ІІІ ступенів</w:t>
      </w:r>
    </w:p>
    <w:p w:rsidR="00A92903" w:rsidRDefault="00A92903" w:rsidP="00A92903">
      <w:pPr>
        <w:numPr>
          <w:ilvl w:val="0"/>
          <w:numId w:val="30"/>
        </w:numPr>
        <w:rPr>
          <w:b/>
        </w:rPr>
      </w:pPr>
      <w:r>
        <w:rPr>
          <w:b/>
        </w:rPr>
        <w:t>Гориглядівська ЗОШ І-ІІ ступенів</w:t>
      </w:r>
    </w:p>
    <w:p w:rsidR="00A92903" w:rsidRDefault="00A92903" w:rsidP="00A92903">
      <w:pPr>
        <w:numPr>
          <w:ilvl w:val="0"/>
          <w:numId w:val="30"/>
        </w:numPr>
        <w:rPr>
          <w:b/>
        </w:rPr>
      </w:pPr>
      <w:r>
        <w:rPr>
          <w:b/>
        </w:rPr>
        <w:t>Вістрянська ЗОШ І-ІІ ступенів</w:t>
      </w:r>
    </w:p>
    <w:p w:rsidR="00A92903" w:rsidRDefault="00A92903" w:rsidP="00A92903">
      <w:pPr>
        <w:numPr>
          <w:ilvl w:val="0"/>
          <w:numId w:val="30"/>
        </w:numPr>
        <w:rPr>
          <w:b/>
        </w:rPr>
      </w:pPr>
      <w:r>
        <w:rPr>
          <w:b/>
        </w:rPr>
        <w:t>Вербківська ЗОШ І-ІІ ступенів</w:t>
      </w:r>
    </w:p>
    <w:p w:rsidR="00A92903" w:rsidRDefault="00A92903" w:rsidP="00A92903">
      <w:pPr>
        <w:jc w:val="center"/>
        <w:rPr>
          <w:b/>
        </w:rPr>
      </w:pPr>
      <w:r>
        <w:rPr>
          <w:b/>
        </w:rPr>
        <w:t xml:space="preserve">Задарівський кущ – керівник </w:t>
      </w:r>
      <w:proofErr w:type="gramStart"/>
      <w:r>
        <w:rPr>
          <w:b/>
        </w:rPr>
        <w:t>Р</w:t>
      </w:r>
      <w:proofErr w:type="gramEnd"/>
      <w:r>
        <w:rPr>
          <w:b/>
        </w:rPr>
        <w:t>ібий І.І.</w:t>
      </w:r>
    </w:p>
    <w:p w:rsidR="00A92903" w:rsidRDefault="00A92903" w:rsidP="00A92903">
      <w:pPr>
        <w:numPr>
          <w:ilvl w:val="0"/>
          <w:numId w:val="31"/>
        </w:numPr>
        <w:rPr>
          <w:b/>
        </w:rPr>
      </w:pPr>
      <w:r>
        <w:rPr>
          <w:b/>
        </w:rPr>
        <w:t>Задарівська ЗОШ І-ІІІ ступені</w:t>
      </w:r>
      <w:proofErr w:type="gramStart"/>
      <w:r>
        <w:rPr>
          <w:b/>
        </w:rPr>
        <w:t>в</w:t>
      </w:r>
      <w:proofErr w:type="gramEnd"/>
    </w:p>
    <w:p w:rsidR="00A92903" w:rsidRDefault="00A92903" w:rsidP="00A92903">
      <w:pPr>
        <w:numPr>
          <w:ilvl w:val="0"/>
          <w:numId w:val="31"/>
        </w:numPr>
        <w:rPr>
          <w:b/>
        </w:rPr>
      </w:pPr>
      <w:r>
        <w:rPr>
          <w:b/>
        </w:rPr>
        <w:t>Устя-Зеленська ЗОШ І-ІІІ ступенів</w:t>
      </w:r>
    </w:p>
    <w:p w:rsidR="00A92903" w:rsidRDefault="00A92903" w:rsidP="00A92903">
      <w:pPr>
        <w:numPr>
          <w:ilvl w:val="0"/>
          <w:numId w:val="31"/>
        </w:numPr>
        <w:rPr>
          <w:b/>
        </w:rPr>
      </w:pPr>
      <w:r>
        <w:rPr>
          <w:b/>
        </w:rPr>
        <w:t>Лазарівська ЗОШ І-ІІ ступенів</w:t>
      </w:r>
    </w:p>
    <w:p w:rsidR="00A92903" w:rsidRDefault="00A92903" w:rsidP="00A92903">
      <w:pPr>
        <w:numPr>
          <w:ilvl w:val="0"/>
          <w:numId w:val="31"/>
        </w:numPr>
        <w:rPr>
          <w:b/>
        </w:rPr>
      </w:pPr>
      <w:r>
        <w:rPr>
          <w:b/>
        </w:rPr>
        <w:t>Лядська ЗОШ І-ІІ ступенів</w:t>
      </w:r>
    </w:p>
    <w:p w:rsidR="00A92903" w:rsidRDefault="00A92903" w:rsidP="00A92903">
      <w:pPr>
        <w:numPr>
          <w:ilvl w:val="0"/>
          <w:numId w:val="31"/>
        </w:numPr>
        <w:rPr>
          <w:b/>
        </w:rPr>
      </w:pPr>
      <w:r>
        <w:rPr>
          <w:b/>
        </w:rPr>
        <w:t>Яргорівська ЗОШ І-ІІ ступенів</w:t>
      </w:r>
    </w:p>
    <w:p w:rsidR="00A92903" w:rsidRDefault="00A92903" w:rsidP="00A92903">
      <w:pPr>
        <w:ind w:left="360"/>
        <w:rPr>
          <w:b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Default="00A92903" w:rsidP="00A92903">
      <w:pPr>
        <w:jc w:val="center"/>
        <w:rPr>
          <w:lang w:val="en-US"/>
        </w:rPr>
      </w:pPr>
    </w:p>
    <w:p w:rsidR="00A92903" w:rsidRPr="00137D54" w:rsidRDefault="00A92903" w:rsidP="00A92903">
      <w:pPr>
        <w:jc w:val="center"/>
        <w:rPr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2557145" cy="1851025"/>
            <wp:effectExtent l="19050" t="0" r="0" b="0"/>
            <wp:wrapNone/>
            <wp:docPr id="449" name="Рисунок 449" descr="Печатка підпис Р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Печатка підпис РМ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903" w:rsidRDefault="00A92903" w:rsidP="00A92903">
      <w:pPr>
        <w:jc w:val="center"/>
        <w:rPr>
          <w:b/>
          <w:lang w:val="uk-UA"/>
        </w:rPr>
      </w:pPr>
    </w:p>
    <w:p w:rsidR="00A92903" w:rsidRPr="00B03409" w:rsidRDefault="00A92903" w:rsidP="00A92903">
      <w:pPr>
        <w:jc w:val="center"/>
        <w:rPr>
          <w:b/>
          <w:lang w:val="uk-UA"/>
        </w:rPr>
      </w:pPr>
    </w:p>
    <w:p w:rsidR="00A92903" w:rsidRDefault="00A92903" w:rsidP="00A92903">
      <w:pPr>
        <w:jc w:val="center"/>
      </w:pPr>
    </w:p>
    <w:p w:rsidR="00A92903" w:rsidRDefault="00A92903" w:rsidP="00A92903">
      <w:r w:rsidRPr="006D5F9B">
        <w:rPr>
          <w:b/>
          <w:sz w:val="28"/>
          <w:szCs w:val="28"/>
        </w:rPr>
        <w:t>Завідувач Монастириським</w:t>
      </w:r>
      <w:r w:rsidRPr="006D5F9B">
        <w:rPr>
          <w:b/>
          <w:sz w:val="28"/>
          <w:szCs w:val="28"/>
        </w:rPr>
        <w:br/>
        <w:t>районним методичним кабінетом</w:t>
      </w:r>
      <w:r>
        <w:rPr>
          <w:b/>
          <w:sz w:val="28"/>
          <w:szCs w:val="28"/>
        </w:rPr>
        <w:t xml:space="preserve">                                        Р.П.РАСЕВИЧ</w:t>
      </w:r>
      <w:r w:rsidRPr="006D5F9B">
        <w:rPr>
          <w:b/>
          <w:sz w:val="28"/>
          <w:szCs w:val="28"/>
        </w:rPr>
        <w:t xml:space="preserve"> </w:t>
      </w:r>
    </w:p>
    <w:p w:rsidR="001F0346" w:rsidRDefault="001F0346"/>
    <w:sectPr w:rsidR="001F0346" w:rsidSect="00CB517D">
      <w:pgSz w:w="11906" w:h="16838"/>
      <w:pgMar w:top="567" w:right="9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56"/>
    <w:multiLevelType w:val="hybridMultilevel"/>
    <w:tmpl w:val="23AE3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82389"/>
    <w:multiLevelType w:val="hybridMultilevel"/>
    <w:tmpl w:val="BEA44CB4"/>
    <w:lvl w:ilvl="0" w:tplc="1834E084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4A74"/>
    <w:multiLevelType w:val="hybridMultilevel"/>
    <w:tmpl w:val="4044D576"/>
    <w:lvl w:ilvl="0" w:tplc="BF268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4A2E4">
      <w:numFmt w:val="none"/>
      <w:lvlText w:val=""/>
      <w:lvlJc w:val="left"/>
      <w:pPr>
        <w:tabs>
          <w:tab w:val="num" w:pos="360"/>
        </w:tabs>
      </w:pPr>
    </w:lvl>
    <w:lvl w:ilvl="2" w:tplc="9C48FA36">
      <w:numFmt w:val="none"/>
      <w:lvlText w:val=""/>
      <w:lvlJc w:val="left"/>
      <w:pPr>
        <w:tabs>
          <w:tab w:val="num" w:pos="360"/>
        </w:tabs>
      </w:pPr>
    </w:lvl>
    <w:lvl w:ilvl="3" w:tplc="95B0F874">
      <w:numFmt w:val="none"/>
      <w:lvlText w:val=""/>
      <w:lvlJc w:val="left"/>
      <w:pPr>
        <w:tabs>
          <w:tab w:val="num" w:pos="360"/>
        </w:tabs>
      </w:pPr>
    </w:lvl>
    <w:lvl w:ilvl="4" w:tplc="2BEEAB6A">
      <w:numFmt w:val="none"/>
      <w:lvlText w:val=""/>
      <w:lvlJc w:val="left"/>
      <w:pPr>
        <w:tabs>
          <w:tab w:val="num" w:pos="360"/>
        </w:tabs>
      </w:pPr>
    </w:lvl>
    <w:lvl w:ilvl="5" w:tplc="7486CD32">
      <w:numFmt w:val="none"/>
      <w:lvlText w:val=""/>
      <w:lvlJc w:val="left"/>
      <w:pPr>
        <w:tabs>
          <w:tab w:val="num" w:pos="360"/>
        </w:tabs>
      </w:pPr>
    </w:lvl>
    <w:lvl w:ilvl="6" w:tplc="A2842A48">
      <w:numFmt w:val="none"/>
      <w:lvlText w:val=""/>
      <w:lvlJc w:val="left"/>
      <w:pPr>
        <w:tabs>
          <w:tab w:val="num" w:pos="360"/>
        </w:tabs>
      </w:pPr>
    </w:lvl>
    <w:lvl w:ilvl="7" w:tplc="60F8A58C">
      <w:numFmt w:val="none"/>
      <w:lvlText w:val=""/>
      <w:lvlJc w:val="left"/>
      <w:pPr>
        <w:tabs>
          <w:tab w:val="num" w:pos="360"/>
        </w:tabs>
      </w:pPr>
    </w:lvl>
    <w:lvl w:ilvl="8" w:tplc="9A6C95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782DC1"/>
    <w:multiLevelType w:val="hybridMultilevel"/>
    <w:tmpl w:val="056EAEF4"/>
    <w:lvl w:ilvl="0" w:tplc="9A32DF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B92956"/>
    <w:multiLevelType w:val="hybridMultilevel"/>
    <w:tmpl w:val="4B22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22DB"/>
    <w:multiLevelType w:val="hybridMultilevel"/>
    <w:tmpl w:val="F21A8E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92BC8"/>
    <w:multiLevelType w:val="hybridMultilevel"/>
    <w:tmpl w:val="661CC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33673"/>
    <w:multiLevelType w:val="hybridMultilevel"/>
    <w:tmpl w:val="6BECA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377AA"/>
    <w:multiLevelType w:val="hybridMultilevel"/>
    <w:tmpl w:val="E7682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A37B9"/>
    <w:multiLevelType w:val="hybridMultilevel"/>
    <w:tmpl w:val="A794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2064E"/>
    <w:multiLevelType w:val="hybridMultilevel"/>
    <w:tmpl w:val="D3E6C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3050"/>
    <w:multiLevelType w:val="hybridMultilevel"/>
    <w:tmpl w:val="C3A2B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A7D2E"/>
    <w:multiLevelType w:val="hybridMultilevel"/>
    <w:tmpl w:val="478A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F26EF"/>
    <w:multiLevelType w:val="hybridMultilevel"/>
    <w:tmpl w:val="C73E2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B7D67"/>
    <w:multiLevelType w:val="hybridMultilevel"/>
    <w:tmpl w:val="56100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13FA7"/>
    <w:multiLevelType w:val="hybridMultilevel"/>
    <w:tmpl w:val="25E62F44"/>
    <w:lvl w:ilvl="0" w:tplc="9CAE6A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1430A85"/>
    <w:multiLevelType w:val="hybridMultilevel"/>
    <w:tmpl w:val="C4884F32"/>
    <w:lvl w:ilvl="0" w:tplc="1CECD4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9CC13C9"/>
    <w:multiLevelType w:val="hybridMultilevel"/>
    <w:tmpl w:val="2ABE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358B2"/>
    <w:multiLevelType w:val="hybridMultilevel"/>
    <w:tmpl w:val="16DA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F6A17"/>
    <w:multiLevelType w:val="hybridMultilevel"/>
    <w:tmpl w:val="C788326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CD595C"/>
    <w:multiLevelType w:val="hybridMultilevel"/>
    <w:tmpl w:val="1BA0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9529A"/>
    <w:multiLevelType w:val="hybridMultilevel"/>
    <w:tmpl w:val="1AD4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E25D8"/>
    <w:multiLevelType w:val="hybridMultilevel"/>
    <w:tmpl w:val="543A988E"/>
    <w:lvl w:ilvl="0" w:tplc="42A04E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D6C7620"/>
    <w:multiLevelType w:val="hybridMultilevel"/>
    <w:tmpl w:val="96886FFA"/>
    <w:lvl w:ilvl="0" w:tplc="123028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0884939"/>
    <w:multiLevelType w:val="hybridMultilevel"/>
    <w:tmpl w:val="9980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27584B"/>
    <w:multiLevelType w:val="hybridMultilevel"/>
    <w:tmpl w:val="CA360C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E26A7"/>
    <w:multiLevelType w:val="hybridMultilevel"/>
    <w:tmpl w:val="048E2C0C"/>
    <w:lvl w:ilvl="0" w:tplc="2DE2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127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BA9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6D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28E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8AD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DE9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BCD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56E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90B56EE"/>
    <w:multiLevelType w:val="hybridMultilevel"/>
    <w:tmpl w:val="339081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24E19"/>
    <w:multiLevelType w:val="hybridMultilevel"/>
    <w:tmpl w:val="C494EDF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035E4"/>
    <w:multiLevelType w:val="hybridMultilevel"/>
    <w:tmpl w:val="FF8C3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0B03CC"/>
    <w:multiLevelType w:val="hybridMultilevel"/>
    <w:tmpl w:val="4BEC2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CB1D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86056"/>
    <w:multiLevelType w:val="hybridMultilevel"/>
    <w:tmpl w:val="C106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50FB0"/>
    <w:multiLevelType w:val="hybridMultilevel"/>
    <w:tmpl w:val="3DFC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E426B"/>
    <w:multiLevelType w:val="hybridMultilevel"/>
    <w:tmpl w:val="779C3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22BCB"/>
    <w:multiLevelType w:val="hybridMultilevel"/>
    <w:tmpl w:val="D2C67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072DB"/>
    <w:multiLevelType w:val="hybridMultilevel"/>
    <w:tmpl w:val="27345A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44C6B"/>
    <w:multiLevelType w:val="hybridMultilevel"/>
    <w:tmpl w:val="7420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000700"/>
    <w:multiLevelType w:val="hybridMultilevel"/>
    <w:tmpl w:val="7E1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916E5"/>
    <w:multiLevelType w:val="hybridMultilevel"/>
    <w:tmpl w:val="30A6AABC"/>
    <w:lvl w:ilvl="0" w:tplc="B7F497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BB700F2"/>
    <w:multiLevelType w:val="hybridMultilevel"/>
    <w:tmpl w:val="DF602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19"/>
  </w:num>
  <w:num w:numId="5">
    <w:abstractNumId w:val="35"/>
  </w:num>
  <w:num w:numId="6">
    <w:abstractNumId w:val="28"/>
  </w:num>
  <w:num w:numId="7">
    <w:abstractNumId w:val="25"/>
  </w:num>
  <w:num w:numId="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26"/>
  </w:num>
  <w:num w:numId="12">
    <w:abstractNumId w:val="29"/>
  </w:num>
  <w:num w:numId="13">
    <w:abstractNumId w:val="27"/>
  </w:num>
  <w:num w:numId="14">
    <w:abstractNumId w:val="18"/>
  </w:num>
  <w:num w:numId="15">
    <w:abstractNumId w:val="21"/>
  </w:num>
  <w:num w:numId="16">
    <w:abstractNumId w:val="3"/>
  </w:num>
  <w:num w:numId="17">
    <w:abstractNumId w:val="15"/>
  </w:num>
  <w:num w:numId="18">
    <w:abstractNumId w:val="22"/>
  </w:num>
  <w:num w:numId="19">
    <w:abstractNumId w:val="38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6"/>
  </w:num>
  <w:num w:numId="25">
    <w:abstractNumId w:val="36"/>
  </w:num>
  <w:num w:numId="26">
    <w:abstractNumId w:val="9"/>
  </w:num>
  <w:num w:numId="27">
    <w:abstractNumId w:val="20"/>
  </w:num>
  <w:num w:numId="28">
    <w:abstractNumId w:val="0"/>
  </w:num>
  <w:num w:numId="29">
    <w:abstractNumId w:val="24"/>
  </w:num>
  <w:num w:numId="30">
    <w:abstractNumId w:val="32"/>
  </w:num>
  <w:num w:numId="31">
    <w:abstractNumId w:val="17"/>
  </w:num>
  <w:num w:numId="32">
    <w:abstractNumId w:val="39"/>
  </w:num>
  <w:num w:numId="33">
    <w:abstractNumId w:val="7"/>
  </w:num>
  <w:num w:numId="34">
    <w:abstractNumId w:val="34"/>
  </w:num>
  <w:num w:numId="35">
    <w:abstractNumId w:val="31"/>
  </w:num>
  <w:num w:numId="36">
    <w:abstractNumId w:val="8"/>
  </w:num>
  <w:num w:numId="37">
    <w:abstractNumId w:val="33"/>
  </w:num>
  <w:num w:numId="38">
    <w:abstractNumId w:val="12"/>
  </w:num>
  <w:num w:numId="39">
    <w:abstractNumId w:val="1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2903"/>
    <w:rsid w:val="001F0346"/>
    <w:rsid w:val="003E6BBD"/>
    <w:rsid w:val="00A92903"/>
    <w:rsid w:val="00F6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06"/>
        <o:r id="V:Rule2" type="connector" idref="#_x0000_s1103"/>
        <o:r id="V:Rule3" type="connector" idref="#_x0000_s1107"/>
        <o:r id="V:Rule4" type="connector" idref="#_x0000_s1108"/>
        <o:r id="V:Rule5" type="connector" idref="#_x0000_s1100"/>
        <o:r id="V:Rule6" type="connector" idref="#_x0000_s1111"/>
        <o:r id="V:Rule7" type="connector" idref="#_x0000_s1105"/>
        <o:r id="V:Rule8" type="connector" idref="#_x0000_s1101"/>
        <o:r id="V:Rule9" type="connector" idref="#_x0000_s1109"/>
        <o:r id="V:Rule10" type="connector" idref="#_x0000_s1104"/>
        <o:r id="V:Rule11" type="connector" idref="#_x0000_s1110"/>
        <o:r id="V:Rule12" type="connector" idref="#_x0000_s1102"/>
        <o:r id="V:Rule13" type="connector" idref="#_x0000_s1128"/>
        <o:r id="V:Rule14" type="connector" idref="#_x0000_s1123"/>
        <o:r id="V:Rule15" type="connector" idref="#_x0000_s1129"/>
        <o:r id="V:Rule16" type="connector" idref="#_x0000_s1134"/>
        <o:r id="V:Rule17" type="connector" idref="#_x0000_s1130"/>
        <o:r id="V:Rule18" type="connector" idref="#_x0000_s1131"/>
        <o:r id="V:Rule19" type="connector" idref="#_x0000_s1124"/>
        <o:r id="V:Rule20" type="connector" idref="#_x0000_s1132"/>
        <o:r id="V:Rule21" type="connector" idref="#_x0000_s1119"/>
        <o:r id="V:Rule22" type="connector" idref="#_x0000_s1118"/>
        <o:r id="V:Rule23" type="connector" idref="#_x0000_s1114"/>
        <o:r id="V:Rule24" type="connector" idref="#_x0000_s1127"/>
        <o:r id="V:Rule25" type="connector" idref="#_x0000_s1117"/>
        <o:r id="V:Rule26" type="connector" idref="#_x0000_s1133"/>
        <o:r id="V:Rule27" type="connector" idref="#_x0000_s1147"/>
        <o:r id="V:Rule28" type="connector" idref="#_x0000_s1169"/>
        <o:r id="V:Rule29" type="connector" idref="#_x0000_s1149"/>
        <o:r id="V:Rule30" type="connector" idref="#_x0000_s1148"/>
        <o:r id="V:Rule31" type="connector" idref="#_x0000_s1166"/>
        <o:r id="V:Rule32" type="connector" idref="#_x0000_s1172"/>
        <o:r id="V:Rule33" type="connector" idref="#_x0000_s1179"/>
        <o:r id="V:Rule34" type="connector" idref="#_x0000_s1150"/>
        <o:r id="V:Rule35" type="connector" idref="#_x0000_s1152"/>
        <o:r id="V:Rule36" type="connector" idref="#_x0000_s1168"/>
        <o:r id="V:Rule37" type="connector" idref="#_x0000_s1171"/>
        <o:r id="V:Rule38" type="connector" idref="#_x0000_s1164"/>
        <o:r id="V:Rule39" type="connector" idref="#_x0000_s1175"/>
        <o:r id="V:Rule40" type="connector" idref="#_x0000_s1177"/>
        <o:r id="V:Rule41" type="connector" idref="#_x0000_s1157"/>
        <o:r id="V:Rule42" type="connector" idref="#_x0000_s1167"/>
        <o:r id="V:Rule43" type="connector" idref="#_x0000_s1178"/>
        <o:r id="V:Rule44" type="connector" idref="#_x0000_s1173"/>
        <o:r id="V:Rule45" type="connector" idref="#_x0000_s1154"/>
        <o:r id="V:Rule46" type="connector" idref="#_x0000_s1151"/>
        <o:r id="V:Rule47" type="connector" idref="#_x0000_s1174"/>
        <o:r id="V:Rule48" type="connector" idref="#_x0000_s1165"/>
        <o:r id="V:Rule49" type="connector" idref="#_x0000_s1229"/>
        <o:r id="V:Rule50" type="connector" idref="#_x0000_s1194"/>
        <o:r id="V:Rule51" type="connector" idref="#_x0000_s1232"/>
        <o:r id="V:Rule52" type="connector" idref="#_x0000_s1191"/>
        <o:r id="V:Rule53" type="connector" idref="#_x0000_s1231"/>
        <o:r id="V:Rule54" type="connector" idref="#_x0000_s1228"/>
        <o:r id="V:Rule55" type="connector" idref="#_x0000_s1230"/>
        <o:r id="V:Rule56" type="connector" idref="#_x0000_s1233"/>
        <o:r id="V:Rule57" type="connector" idref="#_x0000_s1193"/>
        <o:r id="V:Rule58" type="connector" idref="#_x0000_s1192"/>
        <o:r id="V:Rule59" type="connector" idref="#_x0000_s1078">
          <o:proxy start="" idref="#_x0000_s1065" connectloc="3"/>
          <o:proxy end="" idref="#_x0000_s1066" connectloc="1"/>
        </o:r>
        <o:r id="V:Rule60" type="connector" idref="#_x0000_s1254"/>
        <o:r id="V:Rule61" type="connector" idref="#_x0000_s1290"/>
        <o:r id="V:Rule62" type="connector" idref="#_x0000_s1317"/>
        <o:r id="V:Rule63" type="connector" idref="#_x0000_s1257"/>
        <o:r id="V:Rule64" type="connector" idref="#_x0000_s1310"/>
        <o:r id="V:Rule65" type="connector" idref="#_x0000_s1318"/>
        <o:r id="V:Rule66" type="connector" idref="#_x0000_s1044">
          <o:proxy start="" idref="#_x0000_s1032" connectloc="3"/>
        </o:r>
        <o:r id="V:Rule67" type="connector" idref="#_x0000_s1286"/>
        <o:r id="V:Rule68" type="connector" idref="#_x0000_s1295"/>
        <o:r id="V:Rule69" type="connector" idref="#_x0000_s1049">
          <o:proxy start="" idref="#_x0000_s1037" connectloc="3"/>
          <o:proxy end="" idref="#_x0000_s1040" connectloc="1"/>
        </o:r>
        <o:r id="V:Rule70" type="connector" idref="#_x0000_s1283"/>
        <o:r id="V:Rule71" type="connector" idref="#_x0000_s1247"/>
        <o:r id="V:Rule72" type="connector" idref="#_x0000_s1261"/>
        <o:r id="V:Rule73" type="connector" idref="#_x0000_s1287"/>
        <o:r id="V:Rule74" type="connector" idref="#_x0000_s1084">
          <o:proxy start="" idref="#_x0000_s1069" connectloc="3"/>
          <o:proxy end="" idref="#_x0000_s1073" connectloc="1"/>
        </o:r>
        <o:r id="V:Rule75" type="connector" idref="#_x0000_s1051">
          <o:proxy start="" idref="#_x0000_s1037" connectloc="3"/>
          <o:proxy end="" idref="#_x0000_s1042" connectloc="1"/>
        </o:r>
        <o:r id="V:Rule76" type="connector" idref="#_x0000_s1053">
          <o:proxy start="" idref="#_x0000_s1032" connectloc="3"/>
        </o:r>
        <o:r id="V:Rule77" type="connector" idref="#_x0000_s1089">
          <o:proxy start="" idref="#_x0000_s1065" connectloc="3"/>
          <o:proxy end="" idref="#_x0000_s1088" connectloc="1"/>
        </o:r>
        <o:r id="V:Rule78" type="connector" idref="#_x0000_s1293"/>
        <o:r id="V:Rule79" type="connector" idref="#_x0000_s1301"/>
        <o:r id="V:Rule80" type="connector" idref="#_x0000_s1079">
          <o:proxy start="" idref="#_x0000_s1065" connectloc="3"/>
          <o:proxy end="" idref="#_x0000_s1067" connectloc="1"/>
        </o:r>
        <o:r id="V:Rule81" type="connector" idref="#_x0000_s1248"/>
        <o:r id="V:Rule82" type="connector" idref="#_x0000_s1302"/>
        <o:r id="V:Rule83" type="connector" idref="#_x0000_s1306"/>
        <o:r id="V:Rule84" type="connector" idref="#_x0000_s1292"/>
        <o:r id="V:Rule85" type="connector" idref="#_x0000_s1294"/>
        <o:r id="V:Rule86" type="connector" idref="#_x0000_s1240"/>
        <o:r id="V:Rule87" type="connector" idref="#_x0000_s1303"/>
        <o:r id="V:Rule88" type="connector" idref="#_x0000_s1324"/>
        <o:r id="V:Rule89" type="connector" idref="#_x0000_s1076">
          <o:proxy start="" idref="#_x0000_s1061" connectloc="3"/>
          <o:proxy end="" idref="#_x0000_s1063" connectloc="1"/>
        </o:r>
        <o:r id="V:Rule90" type="connector" idref="#_x0000_s1080">
          <o:proxy start="" idref="#_x0000_s1065" connectloc="3"/>
          <o:proxy end="" idref="#_x0000_s1068" connectloc="1"/>
        </o:r>
        <o:r id="V:Rule91" type="connector" idref="#_x0000_s1077">
          <o:proxy start="" idref="#_x0000_s1061" connectloc="3"/>
          <o:proxy end="" idref="#_x0000_s1064" connectloc="1"/>
        </o:r>
        <o:r id="V:Rule92" type="connector" idref="#_x0000_s1313"/>
        <o:r id="V:Rule93" type="connector" idref="#_x0000_s1260"/>
        <o:r id="V:Rule94" type="connector" idref="#_x0000_s1284"/>
        <o:r id="V:Rule95" type="connector" idref="#_x0000_s1050">
          <o:proxy start="" idref="#_x0000_s1037" connectloc="3"/>
          <o:proxy end="" idref="#_x0000_s1041" connectloc="1"/>
        </o:r>
        <o:r id="V:Rule96" type="connector" idref="#_x0000_s1288"/>
        <o:r id="V:Rule97" type="connector" idref="#_x0000_s1289"/>
        <o:r id="V:Rule98" type="connector" idref="#_x0000_s1045">
          <o:proxy start="" idref="#_x0000_s1032" connectloc="3"/>
          <o:proxy end="" idref="#_x0000_s1034" connectloc="1"/>
        </o:r>
        <o:r id="V:Rule99" type="connector" idref="#_x0000_s1305"/>
        <o:r id="V:Rule100" type="connector" idref="#_x0000_s1285"/>
        <o:r id="V:Rule101" type="connector" idref="#_x0000_s1043">
          <o:proxy start="" idref="#_x0000_s1032" connectloc="3"/>
          <o:proxy end="" idref="#_x0000_s1033" connectloc="1"/>
        </o:r>
        <o:r id="V:Rule102" type="connector" idref="#_x0000_s1085">
          <o:proxy start="" idref="#_x0000_s1069" connectloc="3"/>
          <o:proxy end="" idref="#_x0000_s1074" connectloc="1"/>
        </o:r>
        <o:r id="V:Rule103" type="connector" idref="#_x0000_s1312"/>
        <o:r id="V:Rule104" type="connector" idref="#_x0000_s1320"/>
        <o:r id="V:Rule105" type="connector" idref="#_x0000_s1304"/>
        <o:r id="V:Rule106" type="connector" idref="#_x0000_s1311"/>
        <o:r id="V:Rule107" type="connector" idref="#_x0000_s1246"/>
        <o:r id="V:Rule108" type="connector" idref="#_x0000_s1087">
          <o:proxy start="" idref="#_x0000_s1061" connectloc="3"/>
        </o:r>
        <o:r id="V:Rule109" type="connector" idref="#_x0000_s1291"/>
        <o:r id="V:Rule110" type="connector" idref="#_x0000_s1252"/>
        <o:r id="V:Rule111" type="connector" idref="#_x0000_s1258"/>
        <o:r id="V:Rule112" type="connector" idref="#_x0000_s1259"/>
        <o:r id="V:Rule113" type="connector" idref="#_x0000_s1319"/>
        <o:r id="V:Rule114" type="connector" idref="#_x0000_s1075">
          <o:proxy start="" idref="#_x0000_s1061" connectloc="3"/>
          <o:proxy end="" idref="#_x0000_s1062" connectloc="1"/>
        </o:r>
        <o:r id="V:Rule115" type="connector" idref="#_x0000_s1249"/>
        <o:r id="V:Rule116" type="connector" idref="#_x0000_s1250"/>
        <o:r id="V:Rule117" type="connector" idref="#_x0000_s1282"/>
        <o:r id="V:Rule118" type="connector" idref="#_x0000_s1081">
          <o:proxy start="" idref="#_x0000_s1069" connectloc="3"/>
          <o:proxy end="" idref="#_x0000_s1070" connectloc="1"/>
        </o:r>
        <o:r id="V:Rule119" type="connector" idref="#_x0000_s1048">
          <o:proxy start="" idref="#_x0000_s1037" connectloc="3"/>
          <o:proxy end="" idref="#_x0000_s1039" connectloc="1"/>
        </o:r>
        <o:r id="V:Rule120" type="connector" idref="#_x0000_s1083">
          <o:proxy start="" idref="#_x0000_s1069" connectloc="3"/>
          <o:proxy end="" idref="#_x0000_s1072" connectloc="1"/>
        </o:r>
        <o:r id="V:Rule121" type="connector" idref="#_x0000_s1082">
          <o:proxy start="" idref="#_x0000_s1069" connectloc="3"/>
          <o:proxy end="" idref="#_x0000_s1071" connectloc="1"/>
        </o:r>
        <o:r id="V:Rule122" type="connector" idref="#_x0000_s1046">
          <o:proxy start="" idref="#_x0000_s1035" connectloc="3"/>
          <o:proxy end="" idref="#_x0000_s1036" connectloc="1"/>
        </o:r>
        <o:r id="V:Rule123" type="connector" idref="#_x0000_s1047">
          <o:proxy start="" idref="#_x0000_s1037" connectloc="3"/>
          <o:proxy end="" idref="#_x0000_s1038" connectloc="1"/>
        </o:r>
        <o:r id="V:Rule124" type="connector" idref="#_x0000_s1342"/>
        <o:r id="V:Rule125" type="connector" idref="#_x0000_s1343"/>
        <o:r id="V:Rule126" type="connector" idref="#_x0000_s1344"/>
        <o:r id="V:Rule127" type="connector" idref="#_x0000_s1345"/>
        <o:r id="V:Rule128" type="connector" idref="#_x0000_s1346"/>
        <o:r id="V:Rule129" type="connector" idref="#_x0000_s1347"/>
        <o:r id="V:Rule130" type="connector" idref="#_x0000_s1348"/>
        <o:r id="V:Rule131" type="connector" idref="#_x0000_s1349"/>
        <o:r id="V:Rule132" type="connector" idref="#_x0000_s1350"/>
        <o:r id="V:Rule133" type="connector" idref="#_x0000_s1351"/>
        <o:r id="V:Rule134" type="connector" idref="#_x0000_s1352"/>
        <o:r id="V:Rule135" type="connector" idref="#_x0000_s1353"/>
        <o:r id="V:Rule136" type="connector" idref="#_x0000_s1360"/>
        <o:r id="V:Rule137" type="connector" idref="#_x0000_s1361"/>
        <o:r id="V:Rule138" type="connector" idref="#_x0000_s1362"/>
        <o:r id="V:Rule139" type="connector" idref="#_x0000_s1363"/>
        <o:r id="V:Rule140" type="connector" idref="#_x0000_s1364"/>
        <o:r id="V:Rule141" type="connector" idref="#_x0000_s1370"/>
        <o:r id="V:Rule142" type="connector" idref="#_x0000_s1371"/>
        <o:r id="V:Rule143" type="connector" idref="#_x0000_s1372"/>
        <o:r id="V:Rule144" type="connector" idref="#_x0000_s1373"/>
        <o:r id="V:Rule145" type="connector" idref="#_x0000_s1378"/>
        <o:r id="V:Rule146" type="connector" idref="#_x0000_s1379"/>
        <o:r id="V:Rule147" type="connector" idref="#_x0000_s1380"/>
        <o:r id="V:Rule148" type="connector" idref="#_x0000_s1381"/>
        <o:r id="V:Rule149" type="connector" idref="#_x0000_s1382"/>
        <o:r id="V:Rule150" type="connector" idref="#_x0000_s1383"/>
        <o:r id="V:Rule151" type="connector" idref="#_x0000_s1384"/>
        <o:r id="V:Rule152" type="connector" idref="#_x0000_s1400"/>
        <o:r id="V:Rule153" type="connector" idref="#_x0000_s1401"/>
        <o:r id="V:Rule154" type="connector" idref="#_x0000_s1402"/>
        <o:r id="V:Rule155" type="connector" idref="#_x0000_s1403"/>
        <o:r id="V:Rule156" type="connector" idref="#_x0000_s1404"/>
        <o:r id="V:Rule157" type="connector" idref="#_x0000_s1405"/>
        <o:r id="V:Rule158" type="connector" idref="#_x0000_s1406"/>
        <o:r id="V:Rule159" type="connector" idref="#_x0000_s1407"/>
        <o:r id="V:Rule160" type="connector" idref="#_x0000_s1408"/>
        <o:r id="V:Rule161" type="connector" idref="#_x0000_s1409"/>
        <o:r id="V:Rule162" type="connector" idref="#_x0000_s1410"/>
        <o:r id="V:Rule163" type="connector" idref="#_x0000_s1411"/>
        <o:r id="V:Rule164" type="connector" idref="#_x0000_s1412"/>
        <o:r id="V:Rule165" type="connector" idref="#_x0000_s1413"/>
        <o:r id="V:Rule166" type="connector" idref="#_x0000_s1438"/>
        <o:r id="V:Rule167" type="connector" idref="#_x0000_s1465"/>
        <o:r id="V:Rule168" type="connector" idref="#_x0000_s1458"/>
        <o:r id="V:Rule169" type="connector" idref="#_x0000_s1466"/>
        <o:r id="V:Rule170" type="connector" idref="#_x0000_s1434"/>
        <o:r id="V:Rule171" type="connector" idref="#_x0000_s1443"/>
        <o:r id="V:Rule172" type="connector" idref="#_x0000_s1431"/>
        <o:r id="V:Rule173" type="connector" idref="#_x0000_s1435"/>
        <o:r id="V:Rule174" type="connector" idref="#_x0000_s1441"/>
        <o:r id="V:Rule175" type="connector" idref="#_x0000_s1449"/>
        <o:r id="V:Rule176" type="connector" idref="#_x0000_s1450"/>
        <o:r id="V:Rule177" type="connector" idref="#_x0000_s1454"/>
        <o:r id="V:Rule178" type="connector" idref="#_x0000_s1440"/>
        <o:r id="V:Rule179" type="connector" idref="#_x0000_s1442"/>
        <o:r id="V:Rule180" type="connector" idref="#_x0000_s1451"/>
        <o:r id="V:Rule181" type="connector" idref="#_x0000_s1472"/>
        <o:r id="V:Rule182" type="connector" idref="#_x0000_s1461"/>
        <o:r id="V:Rule183" type="connector" idref="#_x0000_s1432"/>
        <o:r id="V:Rule184" type="connector" idref="#_x0000_s1436"/>
        <o:r id="V:Rule185" type="connector" idref="#_x0000_s1437"/>
        <o:r id="V:Rule186" type="connector" idref="#_x0000_s1453"/>
        <o:r id="V:Rule187" type="connector" idref="#_x0000_s1433"/>
        <o:r id="V:Rule188" type="connector" idref="#_x0000_s1460"/>
        <o:r id="V:Rule189" type="connector" idref="#_x0000_s1468"/>
        <o:r id="V:Rule190" type="connector" idref="#_x0000_s1452"/>
        <o:r id="V:Rule191" type="connector" idref="#_x0000_s1459"/>
        <o:r id="V:Rule192" type="connector" idref="#_x0000_s1439"/>
        <o:r id="V:Rule193" type="connector" idref="#_x0000_s1467"/>
        <o:r id="V:Rule194" type="connector" idref="#_x0000_s14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caption"/>
    <w:basedOn w:val="a"/>
    <w:next w:val="a"/>
    <w:qFormat/>
    <w:rsid w:val="00A92903"/>
    <w:pPr>
      <w:jc w:val="center"/>
    </w:pPr>
    <w:rPr>
      <w:b/>
      <w:bCs/>
      <w:szCs w:val="20"/>
      <w:lang w:val="uk-UA"/>
    </w:rPr>
  </w:style>
  <w:style w:type="paragraph" w:styleId="a4">
    <w:name w:val="Body Text"/>
    <w:basedOn w:val="a"/>
    <w:link w:val="a5"/>
    <w:rsid w:val="00A92903"/>
    <w:pPr>
      <w:jc w:val="center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A929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2">
    <w:name w:val="FR2"/>
    <w:rsid w:val="00A92903"/>
    <w:pPr>
      <w:widowControl w:val="0"/>
      <w:snapToGrid w:val="0"/>
      <w:spacing w:before="2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rsid w:val="00A9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6599</Words>
  <Characters>37615</Characters>
  <Application>Microsoft Office Word</Application>
  <DocSecurity>0</DocSecurity>
  <Lines>313</Lines>
  <Paragraphs>88</Paragraphs>
  <ScaleCrop>false</ScaleCrop>
  <Company>WolfishLair</Company>
  <LinksUpToDate>false</LinksUpToDate>
  <CharactersWithSpaces>44126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2014-12-03T12:17:00Z</dcterms:created>
  <dcterms:modified xsi:type="dcterms:W3CDTF">2014-12-03T12:17:00Z</dcterms:modified>
</cp:coreProperties>
</file>